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42" w:rsidRPr="002C4B74" w:rsidRDefault="00097742" w:rsidP="00097742">
      <w:pPr>
        <w:pStyle w:val="Nagwek1"/>
        <w:jc w:val="right"/>
        <w:rPr>
          <w:i/>
          <w:u w:val="single"/>
        </w:rPr>
      </w:pPr>
      <w:r w:rsidRPr="002C4B74">
        <w:rPr>
          <w:i/>
          <w:u w:val="single"/>
        </w:rPr>
        <w:t>Załącznik nr 1 do SIWZ</w:t>
      </w:r>
    </w:p>
    <w:p w:rsidR="00097742" w:rsidRPr="00F92EB4" w:rsidRDefault="00097742" w:rsidP="00097742">
      <w:pPr>
        <w:spacing w:after="0"/>
        <w:ind w:left="5246" w:firstLine="708"/>
        <w:rPr>
          <w:rFonts w:ascii="Times New Roman" w:hAnsi="Times New Roman" w:cs="Times New Roman"/>
          <w:b/>
          <w:sz w:val="20"/>
          <w:szCs w:val="20"/>
        </w:rPr>
      </w:pPr>
      <w:r w:rsidRPr="00F92EB4">
        <w:rPr>
          <w:rFonts w:ascii="Times New Roman" w:hAnsi="Times New Roman" w:cs="Times New Roman"/>
          <w:b/>
          <w:sz w:val="20"/>
          <w:szCs w:val="20"/>
        </w:rPr>
        <w:t>Zamawiający:</w:t>
      </w:r>
    </w:p>
    <w:p w:rsidR="00097742" w:rsidRPr="00F92EB4" w:rsidRDefault="00097742" w:rsidP="00097742">
      <w:pPr>
        <w:spacing w:after="0"/>
        <w:ind w:left="5954"/>
        <w:rPr>
          <w:rFonts w:ascii="Times New Roman" w:hAnsi="Times New Roman" w:cs="Times New Roman"/>
          <w:sz w:val="18"/>
          <w:szCs w:val="20"/>
        </w:rPr>
      </w:pPr>
      <w:r w:rsidRPr="00F92EB4">
        <w:rPr>
          <w:rFonts w:ascii="Times New Roman" w:hAnsi="Times New Roman" w:cs="Times New Roman"/>
          <w:sz w:val="18"/>
          <w:szCs w:val="20"/>
        </w:rPr>
        <w:t xml:space="preserve">Regionalne Centrum Krwiodawstwa </w:t>
      </w:r>
    </w:p>
    <w:p w:rsidR="00097742" w:rsidRPr="00F92EB4" w:rsidRDefault="00097742" w:rsidP="00097742">
      <w:pPr>
        <w:spacing w:after="0"/>
        <w:ind w:left="5954"/>
        <w:rPr>
          <w:rFonts w:ascii="Times New Roman" w:hAnsi="Times New Roman" w:cs="Times New Roman"/>
          <w:sz w:val="18"/>
          <w:szCs w:val="20"/>
        </w:rPr>
      </w:pPr>
      <w:r w:rsidRPr="00F92EB4">
        <w:rPr>
          <w:rFonts w:ascii="Times New Roman" w:hAnsi="Times New Roman" w:cs="Times New Roman"/>
          <w:sz w:val="18"/>
          <w:szCs w:val="20"/>
        </w:rPr>
        <w:t>i Krwiolecznictwa</w:t>
      </w:r>
    </w:p>
    <w:p w:rsidR="00097742" w:rsidRPr="00F92EB4" w:rsidRDefault="00097742" w:rsidP="00097742">
      <w:pPr>
        <w:spacing w:after="0"/>
        <w:ind w:left="5954"/>
        <w:rPr>
          <w:rFonts w:ascii="Times New Roman" w:hAnsi="Times New Roman" w:cs="Times New Roman"/>
          <w:sz w:val="18"/>
          <w:szCs w:val="20"/>
        </w:rPr>
      </w:pPr>
      <w:r w:rsidRPr="00F92EB4">
        <w:rPr>
          <w:rFonts w:ascii="Times New Roman" w:hAnsi="Times New Roman" w:cs="Times New Roman"/>
          <w:sz w:val="18"/>
          <w:szCs w:val="20"/>
        </w:rPr>
        <w:t xml:space="preserve">im. prof. dr hab. Tadeusza </w:t>
      </w:r>
      <w:proofErr w:type="spellStart"/>
      <w:r w:rsidRPr="00F92EB4">
        <w:rPr>
          <w:rFonts w:ascii="Times New Roman" w:hAnsi="Times New Roman" w:cs="Times New Roman"/>
          <w:sz w:val="18"/>
          <w:szCs w:val="20"/>
        </w:rPr>
        <w:t>Dorobisza</w:t>
      </w:r>
      <w:proofErr w:type="spellEnd"/>
      <w:r w:rsidRPr="00F92EB4">
        <w:rPr>
          <w:rFonts w:ascii="Times New Roman" w:hAnsi="Times New Roman" w:cs="Times New Roman"/>
          <w:sz w:val="18"/>
          <w:szCs w:val="20"/>
        </w:rPr>
        <w:t xml:space="preserve"> we Wrocławiu</w:t>
      </w:r>
    </w:p>
    <w:p w:rsidR="00097742" w:rsidRPr="00F92EB4" w:rsidRDefault="00097742" w:rsidP="00097742">
      <w:pPr>
        <w:spacing w:after="0"/>
        <w:ind w:left="5954"/>
        <w:rPr>
          <w:rFonts w:ascii="Times New Roman" w:hAnsi="Times New Roman" w:cs="Times New Roman"/>
          <w:sz w:val="18"/>
          <w:szCs w:val="20"/>
        </w:rPr>
      </w:pPr>
      <w:r w:rsidRPr="00F92EB4">
        <w:rPr>
          <w:rFonts w:ascii="Times New Roman" w:hAnsi="Times New Roman" w:cs="Times New Roman"/>
          <w:sz w:val="18"/>
          <w:szCs w:val="20"/>
        </w:rPr>
        <w:t>ul. Czerwonego Krzyża 5/9</w:t>
      </w:r>
    </w:p>
    <w:p w:rsidR="00097742" w:rsidRPr="00F92EB4" w:rsidRDefault="00097742" w:rsidP="00097742">
      <w:pPr>
        <w:spacing w:after="0"/>
        <w:ind w:left="5954"/>
        <w:rPr>
          <w:rFonts w:ascii="Times New Roman" w:hAnsi="Times New Roman" w:cs="Times New Roman"/>
          <w:b/>
          <w:sz w:val="20"/>
        </w:rPr>
      </w:pPr>
      <w:r w:rsidRPr="00F92EB4">
        <w:rPr>
          <w:rFonts w:ascii="Times New Roman" w:hAnsi="Times New Roman" w:cs="Times New Roman"/>
          <w:sz w:val="18"/>
          <w:szCs w:val="20"/>
        </w:rPr>
        <w:t>50-345 Wrocław</w:t>
      </w:r>
    </w:p>
    <w:p w:rsidR="00097742" w:rsidRPr="00F92EB4" w:rsidRDefault="00097742" w:rsidP="00097742">
      <w:pPr>
        <w:spacing w:after="0"/>
        <w:rPr>
          <w:rFonts w:ascii="Times New Roman" w:hAnsi="Times New Roman" w:cs="Times New Roman"/>
          <w:b/>
          <w:sz w:val="20"/>
          <w:szCs w:val="20"/>
        </w:rPr>
      </w:pPr>
    </w:p>
    <w:p w:rsidR="00097742" w:rsidRPr="00F92EB4" w:rsidRDefault="00097742" w:rsidP="00097742">
      <w:pPr>
        <w:spacing w:after="0"/>
        <w:rPr>
          <w:rFonts w:ascii="Times New Roman" w:hAnsi="Times New Roman" w:cs="Times New Roman"/>
          <w:b/>
          <w:sz w:val="20"/>
          <w:szCs w:val="20"/>
        </w:rPr>
      </w:pPr>
      <w:r w:rsidRPr="00F92EB4">
        <w:rPr>
          <w:rFonts w:ascii="Times New Roman" w:hAnsi="Times New Roman" w:cs="Times New Roman"/>
          <w:b/>
          <w:sz w:val="20"/>
          <w:szCs w:val="20"/>
        </w:rPr>
        <w:t>Wykonawca:</w:t>
      </w:r>
    </w:p>
    <w:p w:rsidR="00097742" w:rsidRPr="00F92EB4" w:rsidRDefault="00097742" w:rsidP="00097742">
      <w:pPr>
        <w:spacing w:after="0" w:line="480" w:lineRule="auto"/>
        <w:ind w:right="5954"/>
        <w:rPr>
          <w:rFonts w:ascii="Times New Roman" w:hAnsi="Times New Roman" w:cs="Times New Roman"/>
          <w:sz w:val="20"/>
          <w:szCs w:val="20"/>
        </w:rPr>
      </w:pPr>
      <w:r w:rsidRPr="00F92EB4">
        <w:rPr>
          <w:rFonts w:ascii="Times New Roman" w:hAnsi="Times New Roman" w:cs="Times New Roman"/>
          <w:sz w:val="20"/>
          <w:szCs w:val="20"/>
        </w:rPr>
        <w:t>………………………………………………………………………………</w:t>
      </w:r>
    </w:p>
    <w:p w:rsidR="00097742" w:rsidRPr="00F92EB4" w:rsidRDefault="00097742" w:rsidP="00097742">
      <w:pPr>
        <w:ind w:right="5953"/>
        <w:rPr>
          <w:rFonts w:ascii="Times New Roman" w:hAnsi="Times New Roman" w:cs="Times New Roman"/>
          <w:i/>
          <w:sz w:val="16"/>
          <w:szCs w:val="16"/>
        </w:rPr>
      </w:pPr>
      <w:r w:rsidRPr="00F92EB4">
        <w:rPr>
          <w:rFonts w:ascii="Times New Roman" w:hAnsi="Times New Roman" w:cs="Times New Roman"/>
          <w:i/>
          <w:sz w:val="16"/>
          <w:szCs w:val="16"/>
        </w:rPr>
        <w:t>(pełna nazwa/firma, adres, w zależności od podmiotu: NIP/PESEL, KRS/</w:t>
      </w:r>
      <w:proofErr w:type="spellStart"/>
      <w:r w:rsidRPr="00F92EB4">
        <w:rPr>
          <w:rFonts w:ascii="Times New Roman" w:hAnsi="Times New Roman" w:cs="Times New Roman"/>
          <w:i/>
          <w:sz w:val="16"/>
          <w:szCs w:val="16"/>
        </w:rPr>
        <w:t>CEiDG</w:t>
      </w:r>
      <w:proofErr w:type="spellEnd"/>
      <w:r w:rsidRPr="00F92EB4">
        <w:rPr>
          <w:rFonts w:ascii="Times New Roman" w:hAnsi="Times New Roman" w:cs="Times New Roman"/>
          <w:i/>
          <w:sz w:val="16"/>
          <w:szCs w:val="16"/>
        </w:rPr>
        <w:t>)</w:t>
      </w:r>
    </w:p>
    <w:p w:rsidR="00097742" w:rsidRPr="00F92EB4" w:rsidRDefault="00097742" w:rsidP="00097742">
      <w:pPr>
        <w:spacing w:after="0"/>
        <w:rPr>
          <w:rFonts w:ascii="Times New Roman" w:hAnsi="Times New Roman" w:cs="Times New Roman"/>
          <w:sz w:val="20"/>
          <w:szCs w:val="20"/>
          <w:u w:val="single"/>
        </w:rPr>
      </w:pPr>
      <w:r w:rsidRPr="00F92EB4">
        <w:rPr>
          <w:rFonts w:ascii="Times New Roman" w:hAnsi="Times New Roman" w:cs="Times New Roman"/>
          <w:sz w:val="20"/>
          <w:szCs w:val="20"/>
          <w:u w:val="single"/>
        </w:rPr>
        <w:t>reprezentowany przez:</w:t>
      </w:r>
    </w:p>
    <w:p w:rsidR="00097742" w:rsidRPr="00F92EB4" w:rsidRDefault="00097742" w:rsidP="00097742">
      <w:pPr>
        <w:spacing w:after="0" w:line="480" w:lineRule="auto"/>
        <w:ind w:right="5954"/>
        <w:rPr>
          <w:rFonts w:ascii="Times New Roman" w:hAnsi="Times New Roman" w:cs="Times New Roman"/>
          <w:sz w:val="20"/>
          <w:szCs w:val="20"/>
        </w:rPr>
      </w:pPr>
      <w:r w:rsidRPr="00F92EB4">
        <w:rPr>
          <w:rFonts w:ascii="Times New Roman" w:hAnsi="Times New Roman" w:cs="Times New Roman"/>
          <w:sz w:val="20"/>
          <w:szCs w:val="20"/>
        </w:rPr>
        <w:t>………………………………………………………………………………</w:t>
      </w:r>
    </w:p>
    <w:p w:rsidR="00097742" w:rsidRPr="00F92EB4" w:rsidRDefault="00097742" w:rsidP="00097742">
      <w:pPr>
        <w:spacing w:after="0"/>
        <w:ind w:right="5953"/>
        <w:rPr>
          <w:rFonts w:ascii="Times New Roman" w:hAnsi="Times New Roman" w:cs="Times New Roman"/>
          <w:i/>
          <w:sz w:val="16"/>
          <w:szCs w:val="16"/>
        </w:rPr>
      </w:pPr>
      <w:r w:rsidRPr="00F92EB4">
        <w:rPr>
          <w:rFonts w:ascii="Times New Roman" w:hAnsi="Times New Roman" w:cs="Times New Roman"/>
          <w:i/>
          <w:sz w:val="16"/>
          <w:szCs w:val="16"/>
        </w:rPr>
        <w:t>(imię, nazwisko, stanowisko/podstawa do reprezentacji)</w:t>
      </w:r>
    </w:p>
    <w:p w:rsidR="00097742" w:rsidRPr="00F92EB4" w:rsidRDefault="00097742" w:rsidP="00097742">
      <w:pPr>
        <w:rPr>
          <w:rFonts w:ascii="Times New Roman" w:hAnsi="Times New Roman" w:cs="Times New Roman"/>
        </w:rPr>
      </w:pPr>
    </w:p>
    <w:p w:rsidR="00097742" w:rsidRPr="006E7C1B" w:rsidRDefault="00097742" w:rsidP="00097742">
      <w:pPr>
        <w:spacing w:after="120" w:line="276" w:lineRule="auto"/>
        <w:jc w:val="center"/>
        <w:rPr>
          <w:rFonts w:ascii="Times New Roman" w:hAnsi="Times New Roman" w:cs="Times New Roman"/>
          <w:b/>
          <w:u w:val="single"/>
        </w:rPr>
      </w:pPr>
      <w:r w:rsidRPr="006E7C1B">
        <w:rPr>
          <w:rFonts w:ascii="Times New Roman" w:hAnsi="Times New Roman" w:cs="Times New Roman"/>
          <w:b/>
          <w:u w:val="single"/>
        </w:rPr>
        <w:t xml:space="preserve">Oświadczenie Wykonawcy </w:t>
      </w:r>
    </w:p>
    <w:p w:rsidR="00097742" w:rsidRPr="006E7C1B" w:rsidRDefault="00097742" w:rsidP="00097742">
      <w:pPr>
        <w:spacing w:after="0" w:line="276" w:lineRule="auto"/>
        <w:jc w:val="center"/>
        <w:rPr>
          <w:rFonts w:ascii="Times New Roman" w:hAnsi="Times New Roman" w:cs="Times New Roman"/>
          <w:b/>
        </w:rPr>
      </w:pPr>
      <w:r w:rsidRPr="006E7C1B">
        <w:rPr>
          <w:rFonts w:ascii="Times New Roman" w:hAnsi="Times New Roman" w:cs="Times New Roman"/>
          <w:b/>
        </w:rPr>
        <w:t xml:space="preserve">składane na podstawie art. 25a ust. 1 ustawy z dnia 29 stycznia 2004 r. </w:t>
      </w:r>
    </w:p>
    <w:p w:rsidR="00097742" w:rsidRPr="006E7C1B" w:rsidRDefault="00097742" w:rsidP="00097742">
      <w:pPr>
        <w:spacing w:after="0" w:line="276" w:lineRule="auto"/>
        <w:jc w:val="center"/>
        <w:rPr>
          <w:rFonts w:ascii="Times New Roman" w:hAnsi="Times New Roman" w:cs="Times New Roman"/>
          <w:b/>
        </w:rPr>
      </w:pPr>
      <w:r w:rsidRPr="006E7C1B">
        <w:rPr>
          <w:rFonts w:ascii="Times New Roman" w:hAnsi="Times New Roman" w:cs="Times New Roman"/>
          <w:b/>
        </w:rPr>
        <w:t xml:space="preserve"> Prawo zamówień publicznych (dalej jako: ustawa </w:t>
      </w:r>
      <w:proofErr w:type="spellStart"/>
      <w:r w:rsidRPr="006E7C1B">
        <w:rPr>
          <w:rFonts w:ascii="Times New Roman" w:hAnsi="Times New Roman" w:cs="Times New Roman"/>
          <w:b/>
        </w:rPr>
        <w:t>Pzp</w:t>
      </w:r>
      <w:proofErr w:type="spellEnd"/>
      <w:r w:rsidRPr="006E7C1B">
        <w:rPr>
          <w:rFonts w:ascii="Times New Roman" w:hAnsi="Times New Roman" w:cs="Times New Roman"/>
          <w:b/>
        </w:rPr>
        <w:t xml:space="preserve">), </w:t>
      </w:r>
    </w:p>
    <w:p w:rsidR="00097742" w:rsidRPr="00F92EB4" w:rsidRDefault="00097742" w:rsidP="00097742">
      <w:pPr>
        <w:spacing w:before="120" w:after="0" w:line="360" w:lineRule="auto"/>
        <w:jc w:val="center"/>
        <w:rPr>
          <w:rFonts w:ascii="Times New Roman" w:hAnsi="Times New Roman" w:cs="Times New Roman"/>
          <w:b/>
          <w:u w:val="single"/>
        </w:rPr>
      </w:pPr>
      <w:r w:rsidRPr="00F92EB4">
        <w:rPr>
          <w:rFonts w:ascii="Times New Roman" w:hAnsi="Times New Roman" w:cs="Times New Roman"/>
          <w:b/>
          <w:u w:val="single"/>
        </w:rPr>
        <w:t>DOTYCZĄCE PRZESŁANEK WYKLUCZENIA Z POSTĘPOWANIA</w:t>
      </w:r>
    </w:p>
    <w:p w:rsidR="00097742" w:rsidRPr="00041181" w:rsidRDefault="00097742" w:rsidP="00097742">
      <w:pPr>
        <w:jc w:val="both"/>
        <w:rPr>
          <w:rFonts w:ascii="Times New Roman" w:hAnsi="Times New Roman"/>
          <w:b/>
        </w:rPr>
      </w:pPr>
      <w:r w:rsidRPr="00F92EB4">
        <w:rPr>
          <w:rFonts w:ascii="Times New Roman" w:hAnsi="Times New Roman" w:cs="Times New Roman"/>
          <w:sz w:val="21"/>
          <w:szCs w:val="21"/>
        </w:rPr>
        <w:t xml:space="preserve">Na potrzeby postępowania o udzielenie zamówienia publicznego </w:t>
      </w:r>
      <w:r w:rsidRPr="00F92EB4">
        <w:rPr>
          <w:rFonts w:ascii="Times New Roman" w:hAnsi="Times New Roman" w:cs="Times New Roman"/>
          <w:sz w:val="21"/>
          <w:szCs w:val="21"/>
        </w:rPr>
        <w:br/>
        <w:t xml:space="preserve">pn. </w:t>
      </w:r>
      <w:r>
        <w:rPr>
          <w:rFonts w:ascii="Times New Roman" w:eastAsia="Times New Roman" w:hAnsi="Times New Roman" w:cs="Times New Roman"/>
          <w:b/>
          <w:lang w:eastAsia="pl-PL"/>
        </w:rPr>
        <w:t>„</w:t>
      </w:r>
      <w:r>
        <w:rPr>
          <w:rFonts w:ascii="Times New Roman" w:hAnsi="Times New Roman" w:cs="Times New Roman"/>
          <w:b/>
        </w:rPr>
        <w:t>Dostawa dla systemu</w:t>
      </w:r>
      <w:r>
        <w:rPr>
          <w:rFonts w:ascii="Times New Roman" w:hAnsi="Times New Roman" w:cs="Times New Roman"/>
        </w:rPr>
        <w:t xml:space="preserve"> </w:t>
      </w:r>
      <w:proofErr w:type="spellStart"/>
      <w:r>
        <w:rPr>
          <w:rFonts w:ascii="Times New Roman" w:hAnsi="Times New Roman" w:cs="Times New Roman"/>
          <w:b/>
        </w:rPr>
        <w:t>Mirasol</w:t>
      </w:r>
      <w:proofErr w:type="spellEnd"/>
      <w:r>
        <w:rPr>
          <w:rFonts w:ascii="Times New Roman" w:hAnsi="Times New Roman" w:cs="Times New Roman"/>
          <w:b/>
        </w:rPr>
        <w:t xml:space="preserve"> zestawów do redukcji biologicznych czynników chorobotwórczych w osoczu uzyskanym z krwi pełnej, w ilości 4000 szt.  oraz  w koncentracie krwinek płytkowych z aferezy w ilości 100 szt.  przez okres 12 miesięcy</w:t>
      </w:r>
      <w:r>
        <w:rPr>
          <w:rFonts w:ascii="Times New Roman" w:hAnsi="Times New Roman"/>
          <w:b/>
        </w:rPr>
        <w:t xml:space="preserve"> dla Regionalnego Centrum Krwiodawstwa i Krwiolecznictwa im. prof. dr hab. Tadeusza </w:t>
      </w:r>
      <w:proofErr w:type="spellStart"/>
      <w:r>
        <w:rPr>
          <w:rFonts w:ascii="Times New Roman" w:hAnsi="Times New Roman"/>
          <w:b/>
        </w:rPr>
        <w:t>Dorobisza</w:t>
      </w:r>
      <w:proofErr w:type="spellEnd"/>
      <w:r>
        <w:rPr>
          <w:rFonts w:ascii="Times New Roman" w:hAnsi="Times New Roman"/>
          <w:b/>
        </w:rPr>
        <w:t xml:space="preserve"> we Wrocławiu</w:t>
      </w:r>
      <w:r>
        <w:rPr>
          <w:rFonts w:ascii="Times New Roman" w:eastAsia="Times New Roman" w:hAnsi="Times New Roman" w:cs="Times New Roman"/>
          <w:b/>
          <w:lang w:eastAsia="pl-PL"/>
        </w:rPr>
        <w:t>” – nr sprawy 08/P/2019</w:t>
      </w:r>
      <w:r w:rsidRPr="00F92EB4">
        <w:rPr>
          <w:rFonts w:ascii="Times New Roman" w:hAnsi="Times New Roman" w:cs="Times New Roman"/>
          <w:sz w:val="16"/>
          <w:szCs w:val="16"/>
        </w:rPr>
        <w:t>,</w:t>
      </w:r>
      <w:r w:rsidRPr="00F92EB4">
        <w:rPr>
          <w:rFonts w:ascii="Times New Roman" w:hAnsi="Times New Roman" w:cs="Times New Roman"/>
          <w:i/>
          <w:sz w:val="20"/>
        </w:rPr>
        <w:t xml:space="preserve"> </w:t>
      </w:r>
      <w:r w:rsidRPr="00F92EB4">
        <w:rPr>
          <w:rFonts w:ascii="Times New Roman" w:hAnsi="Times New Roman" w:cs="Times New Roman"/>
          <w:sz w:val="21"/>
          <w:szCs w:val="21"/>
        </w:rPr>
        <w:t xml:space="preserve">prowadzonego przez  </w:t>
      </w:r>
      <w:proofErr w:type="spellStart"/>
      <w:r w:rsidRPr="00F92EB4">
        <w:rPr>
          <w:rFonts w:ascii="Times New Roman" w:hAnsi="Times New Roman" w:cs="Times New Roman"/>
          <w:sz w:val="21"/>
          <w:szCs w:val="21"/>
        </w:rPr>
        <w:t>RCKiK</w:t>
      </w:r>
      <w:proofErr w:type="spellEnd"/>
      <w:r w:rsidRPr="00F92EB4">
        <w:rPr>
          <w:rFonts w:ascii="Times New Roman" w:hAnsi="Times New Roman" w:cs="Times New Roman"/>
          <w:sz w:val="21"/>
          <w:szCs w:val="21"/>
        </w:rPr>
        <w:t xml:space="preserve"> Wrocław oświadczam, co następuje:</w:t>
      </w:r>
    </w:p>
    <w:p w:rsidR="00097742" w:rsidRPr="00F92EB4" w:rsidRDefault="00097742" w:rsidP="00097742">
      <w:pPr>
        <w:shd w:val="clear" w:color="auto" w:fill="BFBFBF" w:themeFill="background1" w:themeFillShade="BF"/>
        <w:spacing w:after="0" w:line="360" w:lineRule="auto"/>
        <w:rPr>
          <w:rFonts w:ascii="Times New Roman" w:hAnsi="Times New Roman" w:cs="Times New Roman"/>
          <w:b/>
          <w:sz w:val="21"/>
          <w:szCs w:val="21"/>
        </w:rPr>
      </w:pPr>
      <w:r w:rsidRPr="00F92EB4">
        <w:rPr>
          <w:rFonts w:ascii="Times New Roman" w:hAnsi="Times New Roman" w:cs="Times New Roman"/>
          <w:b/>
          <w:sz w:val="21"/>
          <w:szCs w:val="21"/>
        </w:rPr>
        <w:t>OŚWIADCZENIA DOTYCZĄCE WYKONAWCY:</w:t>
      </w:r>
    </w:p>
    <w:p w:rsidR="00097742" w:rsidRPr="00F92EB4" w:rsidRDefault="00097742" w:rsidP="00097742">
      <w:pPr>
        <w:pStyle w:val="Akapitzlist"/>
        <w:numPr>
          <w:ilvl w:val="0"/>
          <w:numId w:val="1"/>
        </w:numPr>
        <w:spacing w:after="0" w:line="360" w:lineRule="auto"/>
        <w:jc w:val="both"/>
        <w:rPr>
          <w:rFonts w:ascii="Times New Roman" w:hAnsi="Times New Roman" w:cs="Times New Roman"/>
          <w:sz w:val="21"/>
          <w:szCs w:val="21"/>
        </w:rPr>
      </w:pPr>
      <w:r w:rsidRPr="00F92EB4">
        <w:rPr>
          <w:rFonts w:ascii="Times New Roman" w:hAnsi="Times New Roman" w:cs="Times New Roman"/>
          <w:sz w:val="21"/>
          <w:szCs w:val="21"/>
        </w:rPr>
        <w:t xml:space="preserve">Oświadczam, że nie podlegam wykluczeniu z postępowania na podstawie </w:t>
      </w:r>
      <w:r w:rsidRPr="00F92EB4">
        <w:rPr>
          <w:rFonts w:ascii="Times New Roman" w:hAnsi="Times New Roman" w:cs="Times New Roman"/>
          <w:sz w:val="21"/>
          <w:szCs w:val="21"/>
        </w:rPr>
        <w:br/>
        <w:t xml:space="preserve">art. 24 ust 1 pkt 12-23 ustawy </w:t>
      </w:r>
      <w:proofErr w:type="spellStart"/>
      <w:r w:rsidRPr="00F92EB4">
        <w:rPr>
          <w:rFonts w:ascii="Times New Roman" w:hAnsi="Times New Roman" w:cs="Times New Roman"/>
          <w:sz w:val="21"/>
          <w:szCs w:val="21"/>
        </w:rPr>
        <w:t>Pzp</w:t>
      </w:r>
      <w:proofErr w:type="spellEnd"/>
      <w:r w:rsidRPr="00F92EB4">
        <w:rPr>
          <w:rFonts w:ascii="Times New Roman" w:hAnsi="Times New Roman" w:cs="Times New Roman"/>
          <w:sz w:val="21"/>
          <w:szCs w:val="21"/>
        </w:rPr>
        <w:t>.</w:t>
      </w:r>
    </w:p>
    <w:p w:rsidR="00097742" w:rsidRPr="00970B0D" w:rsidRDefault="00097742" w:rsidP="00097742">
      <w:pPr>
        <w:spacing w:after="0" w:line="360" w:lineRule="auto"/>
        <w:ind w:left="360"/>
        <w:jc w:val="both"/>
        <w:rPr>
          <w:rFonts w:ascii="Times New Roman" w:hAnsi="Times New Roman" w:cs="Times New Roman"/>
          <w:sz w:val="20"/>
          <w:szCs w:val="20"/>
        </w:rPr>
      </w:pPr>
      <w:r w:rsidRPr="00970B0D">
        <w:rPr>
          <w:rFonts w:ascii="Times New Roman" w:hAnsi="Times New Roman" w:cs="Times New Roman"/>
          <w:b/>
          <w:sz w:val="21"/>
          <w:szCs w:val="21"/>
        </w:rPr>
        <w:t>2.</w:t>
      </w:r>
      <w:r>
        <w:rPr>
          <w:rFonts w:ascii="Times New Roman" w:hAnsi="Times New Roman" w:cs="Times New Roman"/>
          <w:sz w:val="21"/>
          <w:szCs w:val="21"/>
        </w:rPr>
        <w:tab/>
      </w:r>
      <w:r w:rsidRPr="00970B0D">
        <w:rPr>
          <w:rFonts w:ascii="Times New Roman" w:hAnsi="Times New Roman" w:cs="Times New Roman"/>
          <w:sz w:val="21"/>
          <w:szCs w:val="21"/>
        </w:rPr>
        <w:t xml:space="preserve">Oświadczam, że nie podlegam wykluczeniu z postępowania na podstawie </w:t>
      </w:r>
      <w:r w:rsidRPr="00970B0D">
        <w:rPr>
          <w:rFonts w:ascii="Times New Roman" w:hAnsi="Times New Roman" w:cs="Times New Roman"/>
          <w:sz w:val="21"/>
          <w:szCs w:val="21"/>
        </w:rPr>
        <w:br/>
        <w:t xml:space="preserve">art. 24 ust. 5 </w:t>
      </w:r>
      <w:r>
        <w:rPr>
          <w:rFonts w:ascii="Times New Roman" w:hAnsi="Times New Roman" w:cs="Times New Roman"/>
          <w:sz w:val="21"/>
          <w:szCs w:val="21"/>
        </w:rPr>
        <w:t xml:space="preserve">pkt 1 </w:t>
      </w:r>
      <w:r w:rsidRPr="00970B0D">
        <w:rPr>
          <w:rFonts w:ascii="Times New Roman" w:hAnsi="Times New Roman" w:cs="Times New Roman"/>
          <w:sz w:val="21"/>
          <w:szCs w:val="21"/>
        </w:rPr>
        <w:t xml:space="preserve">ustawy </w:t>
      </w:r>
      <w:proofErr w:type="spellStart"/>
      <w:r w:rsidRPr="00970B0D">
        <w:rPr>
          <w:rFonts w:ascii="Times New Roman" w:hAnsi="Times New Roman" w:cs="Times New Roman"/>
          <w:sz w:val="21"/>
          <w:szCs w:val="21"/>
        </w:rPr>
        <w:t>Pzp</w:t>
      </w:r>
      <w:proofErr w:type="spellEnd"/>
      <w:r w:rsidRPr="00970B0D">
        <w:rPr>
          <w:rFonts w:ascii="Times New Roman" w:hAnsi="Times New Roman" w:cs="Times New Roman"/>
          <w:sz w:val="20"/>
          <w:szCs w:val="20"/>
        </w:rPr>
        <w:t xml:space="preserve">  </w:t>
      </w:r>
      <w:r w:rsidRPr="00970B0D">
        <w:rPr>
          <w:rFonts w:ascii="Times New Roman" w:hAnsi="Times New Roman" w:cs="Times New Roman"/>
          <w:sz w:val="16"/>
          <w:szCs w:val="16"/>
        </w:rPr>
        <w:t>.</w:t>
      </w:r>
    </w:p>
    <w:p w:rsidR="00097742" w:rsidRPr="00F92EB4" w:rsidRDefault="00097742" w:rsidP="00097742">
      <w:pPr>
        <w:spacing w:after="0" w:line="360" w:lineRule="auto"/>
        <w:jc w:val="both"/>
        <w:rPr>
          <w:rFonts w:ascii="Times New Roman" w:hAnsi="Times New Roman" w:cs="Times New Roman"/>
          <w:i/>
          <w:sz w:val="20"/>
          <w:szCs w:val="20"/>
        </w:rPr>
      </w:pP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 xml:space="preserve">…………….……. </w:t>
      </w:r>
      <w:r w:rsidRPr="00F92EB4">
        <w:rPr>
          <w:rFonts w:ascii="Times New Roman" w:hAnsi="Times New Roman" w:cs="Times New Roman"/>
          <w:i/>
          <w:sz w:val="16"/>
          <w:szCs w:val="16"/>
        </w:rPr>
        <w:t>(miejscowość),</w:t>
      </w:r>
      <w:r w:rsidRPr="00F92EB4">
        <w:rPr>
          <w:rFonts w:ascii="Times New Roman" w:hAnsi="Times New Roman" w:cs="Times New Roman"/>
          <w:i/>
          <w:sz w:val="18"/>
          <w:szCs w:val="18"/>
        </w:rPr>
        <w:t xml:space="preserve"> </w:t>
      </w:r>
      <w:r w:rsidRPr="00F92EB4">
        <w:rPr>
          <w:rFonts w:ascii="Times New Roman" w:hAnsi="Times New Roman" w:cs="Times New Roman"/>
          <w:sz w:val="20"/>
          <w:szCs w:val="20"/>
        </w:rPr>
        <w:t xml:space="preserve">dnia ………….……. r. </w:t>
      </w: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t>…………………………………………</w:t>
      </w:r>
    </w:p>
    <w:p w:rsidR="00097742" w:rsidRPr="00F92EB4" w:rsidRDefault="00097742" w:rsidP="00097742">
      <w:pPr>
        <w:spacing w:after="0" w:line="360" w:lineRule="auto"/>
        <w:ind w:left="5664" w:firstLine="708"/>
        <w:jc w:val="both"/>
        <w:rPr>
          <w:rFonts w:ascii="Times New Roman" w:hAnsi="Times New Roman" w:cs="Times New Roman"/>
          <w:i/>
          <w:sz w:val="16"/>
          <w:szCs w:val="16"/>
        </w:rPr>
      </w:pPr>
      <w:r w:rsidRPr="00F92EB4">
        <w:rPr>
          <w:rFonts w:ascii="Times New Roman" w:hAnsi="Times New Roman" w:cs="Times New Roman"/>
          <w:i/>
          <w:sz w:val="16"/>
          <w:szCs w:val="16"/>
        </w:rPr>
        <w:t>(podpis)</w:t>
      </w:r>
    </w:p>
    <w:p w:rsidR="00097742" w:rsidRDefault="00097742" w:rsidP="00097742">
      <w:pPr>
        <w:spacing w:after="0" w:line="360" w:lineRule="auto"/>
        <w:ind w:left="5664" w:firstLine="708"/>
        <w:jc w:val="both"/>
        <w:rPr>
          <w:rFonts w:ascii="Times New Roman" w:hAnsi="Times New Roman" w:cs="Times New Roman"/>
          <w:i/>
          <w:sz w:val="18"/>
          <w:szCs w:val="18"/>
        </w:rPr>
      </w:pPr>
    </w:p>
    <w:p w:rsidR="00097742" w:rsidRDefault="00097742" w:rsidP="00097742">
      <w:pPr>
        <w:spacing w:after="0" w:line="360" w:lineRule="auto"/>
        <w:ind w:left="5664" w:firstLine="708"/>
        <w:jc w:val="both"/>
        <w:rPr>
          <w:rFonts w:ascii="Times New Roman" w:hAnsi="Times New Roman" w:cs="Times New Roman"/>
          <w:i/>
          <w:sz w:val="18"/>
          <w:szCs w:val="18"/>
        </w:rPr>
      </w:pPr>
    </w:p>
    <w:p w:rsidR="00097742" w:rsidRPr="00F92EB4" w:rsidRDefault="00097742" w:rsidP="00097742">
      <w:pPr>
        <w:spacing w:after="0" w:line="360" w:lineRule="auto"/>
        <w:ind w:left="5664" w:firstLine="708"/>
        <w:jc w:val="both"/>
        <w:rPr>
          <w:rFonts w:ascii="Times New Roman" w:hAnsi="Times New Roman" w:cs="Times New Roman"/>
          <w:i/>
          <w:sz w:val="18"/>
          <w:szCs w:val="18"/>
        </w:rPr>
      </w:pPr>
    </w:p>
    <w:p w:rsidR="00097742" w:rsidRPr="00F92EB4" w:rsidRDefault="00097742" w:rsidP="00097742">
      <w:pPr>
        <w:spacing w:after="0" w:line="360" w:lineRule="auto"/>
        <w:jc w:val="both"/>
        <w:rPr>
          <w:rFonts w:ascii="Times New Roman" w:hAnsi="Times New Roman" w:cs="Times New Roman"/>
          <w:sz w:val="21"/>
          <w:szCs w:val="21"/>
        </w:rPr>
      </w:pPr>
      <w:r w:rsidRPr="00F92EB4">
        <w:rPr>
          <w:rFonts w:ascii="Times New Roman" w:hAnsi="Times New Roman" w:cs="Times New Roman"/>
          <w:sz w:val="21"/>
          <w:szCs w:val="21"/>
        </w:rPr>
        <w:lastRenderedPageBreak/>
        <w:t xml:space="preserve">Oświadczam, że zachodzą w stosunku do mnie podstawy wykluczenia z postępowania na podstawie art. …………. ustawy </w:t>
      </w:r>
      <w:proofErr w:type="spellStart"/>
      <w:r w:rsidRPr="00F92EB4">
        <w:rPr>
          <w:rFonts w:ascii="Times New Roman" w:hAnsi="Times New Roman" w:cs="Times New Roman"/>
          <w:sz w:val="21"/>
          <w:szCs w:val="21"/>
        </w:rPr>
        <w:t>Pzp</w:t>
      </w:r>
      <w:proofErr w:type="spellEnd"/>
      <w:r w:rsidRPr="00F92EB4">
        <w:rPr>
          <w:rFonts w:ascii="Times New Roman" w:hAnsi="Times New Roman" w:cs="Times New Roman"/>
          <w:sz w:val="20"/>
          <w:szCs w:val="20"/>
        </w:rPr>
        <w:t xml:space="preserve"> </w:t>
      </w:r>
      <w:r w:rsidRPr="00F92EB4">
        <w:rPr>
          <w:rFonts w:ascii="Times New Roman" w:hAnsi="Times New Roman" w:cs="Times New Roman"/>
          <w:i/>
          <w:sz w:val="16"/>
          <w:szCs w:val="16"/>
        </w:rPr>
        <w:t xml:space="preserve">(podać mającą zastosowanie podstawę wykluczenia spośród wymienionych w art. 24 ust. 1 pkt 13-14, 16-20 lub art. 24 ust. 5 ustawy </w:t>
      </w:r>
      <w:proofErr w:type="spellStart"/>
      <w:r w:rsidRPr="00F92EB4">
        <w:rPr>
          <w:rFonts w:ascii="Times New Roman" w:hAnsi="Times New Roman" w:cs="Times New Roman"/>
          <w:i/>
          <w:sz w:val="16"/>
          <w:szCs w:val="16"/>
        </w:rPr>
        <w:t>Pzp</w:t>
      </w:r>
      <w:proofErr w:type="spellEnd"/>
      <w:r w:rsidRPr="00F92EB4">
        <w:rPr>
          <w:rFonts w:ascii="Times New Roman" w:hAnsi="Times New Roman" w:cs="Times New Roman"/>
          <w:i/>
          <w:sz w:val="16"/>
          <w:szCs w:val="16"/>
        </w:rPr>
        <w:t>).</w:t>
      </w:r>
      <w:r w:rsidRPr="00F92EB4">
        <w:rPr>
          <w:rFonts w:ascii="Times New Roman" w:hAnsi="Times New Roman" w:cs="Times New Roman"/>
          <w:sz w:val="20"/>
          <w:szCs w:val="20"/>
        </w:rPr>
        <w:t xml:space="preserve"> </w:t>
      </w:r>
      <w:r w:rsidRPr="00F92EB4">
        <w:rPr>
          <w:rFonts w:ascii="Times New Roman" w:hAnsi="Times New Roman" w:cs="Times New Roman"/>
          <w:sz w:val="21"/>
          <w:szCs w:val="21"/>
        </w:rPr>
        <w:t xml:space="preserve">Jednocześnie oświadczam, że w związku z ww. okolicznością, na podstawie art. 24 ust. 8 ustawy </w:t>
      </w:r>
      <w:proofErr w:type="spellStart"/>
      <w:r w:rsidRPr="00F92EB4">
        <w:rPr>
          <w:rFonts w:ascii="Times New Roman" w:hAnsi="Times New Roman" w:cs="Times New Roman"/>
          <w:sz w:val="21"/>
          <w:szCs w:val="21"/>
        </w:rPr>
        <w:t>Pzp</w:t>
      </w:r>
      <w:proofErr w:type="spellEnd"/>
      <w:r w:rsidRPr="00F92EB4">
        <w:rPr>
          <w:rFonts w:ascii="Times New Roman" w:hAnsi="Times New Roman" w:cs="Times New Roman"/>
          <w:sz w:val="21"/>
          <w:szCs w:val="21"/>
        </w:rPr>
        <w:t xml:space="preserve"> podjąłem następujące środki naprawcze: ………………………………………………………………………………………………………………..</w:t>
      </w:r>
    </w:p>
    <w:p w:rsidR="00097742" w:rsidRPr="00F92EB4" w:rsidRDefault="00097742" w:rsidP="00097742">
      <w:pPr>
        <w:spacing w:after="0" w:line="360" w:lineRule="auto"/>
        <w:jc w:val="both"/>
        <w:rPr>
          <w:rFonts w:ascii="Times New Roman" w:hAnsi="Times New Roman" w:cs="Times New Roman"/>
          <w:sz w:val="21"/>
          <w:szCs w:val="21"/>
        </w:rPr>
      </w:pPr>
      <w:r w:rsidRPr="00F92EB4">
        <w:rPr>
          <w:rFonts w:ascii="Times New Roman" w:hAnsi="Times New Roman" w:cs="Times New Roman"/>
          <w:sz w:val="20"/>
          <w:szCs w:val="20"/>
        </w:rPr>
        <w:t>…………………………………………………………………………………………..…………………...........………………………………………………………………………………………………………………………………………………………………………………………………………………………………………………</w:t>
      </w:r>
    </w:p>
    <w:p w:rsidR="00097742" w:rsidRPr="00F92EB4" w:rsidRDefault="00097742" w:rsidP="00097742">
      <w:pPr>
        <w:spacing w:after="0" w:line="360" w:lineRule="auto"/>
        <w:jc w:val="both"/>
        <w:rPr>
          <w:rFonts w:ascii="Times New Roman" w:hAnsi="Times New Roman" w:cs="Times New Roman"/>
          <w:sz w:val="20"/>
          <w:szCs w:val="20"/>
        </w:rPr>
      </w:pP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 xml:space="preserve">…………….……. </w:t>
      </w:r>
      <w:r w:rsidRPr="00F92EB4">
        <w:rPr>
          <w:rFonts w:ascii="Times New Roman" w:hAnsi="Times New Roman" w:cs="Times New Roman"/>
          <w:i/>
          <w:sz w:val="16"/>
          <w:szCs w:val="16"/>
        </w:rPr>
        <w:t>(miejscowość)</w:t>
      </w:r>
      <w:r w:rsidRPr="00F92EB4">
        <w:rPr>
          <w:rFonts w:ascii="Times New Roman" w:hAnsi="Times New Roman" w:cs="Times New Roman"/>
          <w:i/>
          <w:sz w:val="20"/>
          <w:szCs w:val="20"/>
        </w:rPr>
        <w:t xml:space="preserve">, </w:t>
      </w:r>
      <w:r w:rsidRPr="00F92EB4">
        <w:rPr>
          <w:rFonts w:ascii="Times New Roman" w:hAnsi="Times New Roman" w:cs="Times New Roman"/>
          <w:sz w:val="20"/>
          <w:szCs w:val="20"/>
        </w:rPr>
        <w:t xml:space="preserve">dnia …………………. r. </w:t>
      </w:r>
    </w:p>
    <w:p w:rsidR="00097742" w:rsidRPr="00F92EB4" w:rsidRDefault="00097742" w:rsidP="00097742">
      <w:pPr>
        <w:spacing w:after="0" w:line="360" w:lineRule="auto"/>
        <w:jc w:val="both"/>
        <w:rPr>
          <w:rFonts w:ascii="Times New Roman" w:hAnsi="Times New Roman" w:cs="Times New Roman"/>
          <w:sz w:val="20"/>
          <w:szCs w:val="20"/>
        </w:rPr>
      </w:pP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t>…………………………………………</w:t>
      </w:r>
    </w:p>
    <w:p w:rsidR="00097742" w:rsidRPr="00F92EB4" w:rsidRDefault="00097742" w:rsidP="00097742">
      <w:pPr>
        <w:spacing w:after="0" w:line="360" w:lineRule="auto"/>
        <w:ind w:left="5664" w:firstLine="708"/>
        <w:jc w:val="both"/>
        <w:rPr>
          <w:rFonts w:ascii="Times New Roman" w:hAnsi="Times New Roman" w:cs="Times New Roman"/>
          <w:i/>
          <w:sz w:val="16"/>
          <w:szCs w:val="16"/>
        </w:rPr>
      </w:pPr>
      <w:r w:rsidRPr="00F92EB4">
        <w:rPr>
          <w:rFonts w:ascii="Times New Roman" w:hAnsi="Times New Roman" w:cs="Times New Roman"/>
          <w:i/>
          <w:sz w:val="16"/>
          <w:szCs w:val="16"/>
        </w:rPr>
        <w:t>(podpis)</w:t>
      </w:r>
    </w:p>
    <w:p w:rsidR="00097742" w:rsidRPr="00F92EB4" w:rsidRDefault="00097742" w:rsidP="00097742">
      <w:pPr>
        <w:spacing w:after="0" w:line="360" w:lineRule="auto"/>
        <w:jc w:val="both"/>
        <w:rPr>
          <w:rFonts w:ascii="Times New Roman" w:hAnsi="Times New Roman" w:cs="Times New Roman"/>
          <w:i/>
        </w:rPr>
      </w:pPr>
    </w:p>
    <w:p w:rsidR="00097742" w:rsidRPr="00F92EB4" w:rsidRDefault="00097742" w:rsidP="00097742">
      <w:pPr>
        <w:shd w:val="clear" w:color="auto" w:fill="BFBFBF" w:themeFill="background1" w:themeFillShade="BF"/>
        <w:spacing w:after="0" w:line="360" w:lineRule="auto"/>
        <w:jc w:val="both"/>
        <w:rPr>
          <w:rFonts w:ascii="Times New Roman" w:hAnsi="Times New Roman" w:cs="Times New Roman"/>
          <w:b/>
          <w:sz w:val="21"/>
          <w:szCs w:val="21"/>
        </w:rPr>
      </w:pPr>
      <w:r w:rsidRPr="00F92EB4">
        <w:rPr>
          <w:rFonts w:ascii="Times New Roman" w:hAnsi="Times New Roman" w:cs="Times New Roman"/>
          <w:b/>
          <w:sz w:val="21"/>
          <w:szCs w:val="21"/>
        </w:rPr>
        <w:t>OŚWIADCZENIE DOTYCZĄCE PODMIOTU, NA KTÓREGO ZASOBY POWOŁUJE SIĘ WYKONAWCA:</w:t>
      </w:r>
    </w:p>
    <w:p w:rsidR="00097742" w:rsidRPr="00F92EB4" w:rsidRDefault="00097742" w:rsidP="00097742">
      <w:pPr>
        <w:spacing w:after="0" w:line="360" w:lineRule="auto"/>
        <w:jc w:val="both"/>
        <w:rPr>
          <w:rFonts w:ascii="Times New Roman" w:hAnsi="Times New Roman" w:cs="Times New Roman"/>
          <w:b/>
        </w:rPr>
      </w:pPr>
    </w:p>
    <w:p w:rsidR="00097742" w:rsidRPr="00F92EB4" w:rsidRDefault="00097742" w:rsidP="00097742">
      <w:pPr>
        <w:spacing w:after="0" w:line="360" w:lineRule="auto"/>
        <w:jc w:val="both"/>
        <w:rPr>
          <w:rFonts w:ascii="Times New Roman" w:hAnsi="Times New Roman" w:cs="Times New Roman"/>
          <w:sz w:val="21"/>
          <w:szCs w:val="21"/>
        </w:rPr>
      </w:pPr>
      <w:r w:rsidRPr="00F92EB4">
        <w:rPr>
          <w:rFonts w:ascii="Times New Roman" w:hAnsi="Times New Roman" w:cs="Times New Roman"/>
          <w:sz w:val="21"/>
          <w:szCs w:val="21"/>
        </w:rPr>
        <w:t>Oświadczam, że w stosunku do następującego/</w:t>
      </w:r>
      <w:proofErr w:type="spellStart"/>
      <w:r w:rsidRPr="00F92EB4">
        <w:rPr>
          <w:rFonts w:ascii="Times New Roman" w:hAnsi="Times New Roman" w:cs="Times New Roman"/>
          <w:sz w:val="21"/>
          <w:szCs w:val="21"/>
        </w:rPr>
        <w:t>ych</w:t>
      </w:r>
      <w:proofErr w:type="spellEnd"/>
      <w:r w:rsidRPr="00F92EB4">
        <w:rPr>
          <w:rFonts w:ascii="Times New Roman" w:hAnsi="Times New Roman" w:cs="Times New Roman"/>
          <w:sz w:val="21"/>
          <w:szCs w:val="21"/>
        </w:rPr>
        <w:t xml:space="preserve"> podmiotu/</w:t>
      </w:r>
      <w:proofErr w:type="spellStart"/>
      <w:r w:rsidRPr="00F92EB4">
        <w:rPr>
          <w:rFonts w:ascii="Times New Roman" w:hAnsi="Times New Roman" w:cs="Times New Roman"/>
          <w:sz w:val="21"/>
          <w:szCs w:val="21"/>
        </w:rPr>
        <w:t>tów</w:t>
      </w:r>
      <w:proofErr w:type="spellEnd"/>
      <w:r w:rsidRPr="00F92EB4">
        <w:rPr>
          <w:rFonts w:ascii="Times New Roman" w:hAnsi="Times New Roman" w:cs="Times New Roman"/>
          <w:sz w:val="21"/>
          <w:szCs w:val="21"/>
        </w:rPr>
        <w:t>, na którego/</w:t>
      </w:r>
      <w:proofErr w:type="spellStart"/>
      <w:r w:rsidRPr="00F92EB4">
        <w:rPr>
          <w:rFonts w:ascii="Times New Roman" w:hAnsi="Times New Roman" w:cs="Times New Roman"/>
          <w:sz w:val="21"/>
          <w:szCs w:val="21"/>
        </w:rPr>
        <w:t>ych</w:t>
      </w:r>
      <w:proofErr w:type="spellEnd"/>
      <w:r w:rsidRPr="00F92EB4">
        <w:rPr>
          <w:rFonts w:ascii="Times New Roman" w:hAnsi="Times New Roman" w:cs="Times New Roman"/>
          <w:sz w:val="21"/>
          <w:szCs w:val="21"/>
        </w:rPr>
        <w:t xml:space="preserve"> zasoby powołuję się w niniejszym postępowaniu, tj.: ……………………………………………………………</w:t>
      </w:r>
      <w:r w:rsidRPr="00F92EB4">
        <w:rPr>
          <w:rFonts w:ascii="Times New Roman" w:hAnsi="Times New Roman" w:cs="Times New Roman"/>
          <w:sz w:val="20"/>
          <w:szCs w:val="20"/>
        </w:rPr>
        <w:t xml:space="preserve"> </w:t>
      </w:r>
      <w:r w:rsidRPr="00F92EB4">
        <w:rPr>
          <w:rFonts w:ascii="Times New Roman" w:hAnsi="Times New Roman" w:cs="Times New Roman"/>
          <w:i/>
          <w:sz w:val="16"/>
          <w:szCs w:val="16"/>
        </w:rPr>
        <w:t>(podać pełną nazwę/firmę, adres, a także w zależności od podmiotu: NIP/PESEL, KRS/</w:t>
      </w:r>
      <w:proofErr w:type="spellStart"/>
      <w:r w:rsidRPr="00F92EB4">
        <w:rPr>
          <w:rFonts w:ascii="Times New Roman" w:hAnsi="Times New Roman" w:cs="Times New Roman"/>
          <w:i/>
          <w:sz w:val="16"/>
          <w:szCs w:val="16"/>
        </w:rPr>
        <w:t>CEiDG</w:t>
      </w:r>
      <w:proofErr w:type="spellEnd"/>
      <w:r w:rsidRPr="00F92EB4">
        <w:rPr>
          <w:rFonts w:ascii="Times New Roman" w:hAnsi="Times New Roman" w:cs="Times New Roman"/>
          <w:i/>
          <w:sz w:val="16"/>
          <w:szCs w:val="16"/>
        </w:rPr>
        <w:t>)</w:t>
      </w:r>
      <w:r w:rsidRPr="00F92EB4">
        <w:rPr>
          <w:rFonts w:ascii="Times New Roman" w:hAnsi="Times New Roman" w:cs="Times New Roman"/>
          <w:i/>
          <w:sz w:val="20"/>
          <w:szCs w:val="20"/>
        </w:rPr>
        <w:t xml:space="preserve"> </w:t>
      </w:r>
      <w:r w:rsidRPr="00F92EB4">
        <w:rPr>
          <w:rFonts w:ascii="Times New Roman" w:hAnsi="Times New Roman" w:cs="Times New Roman"/>
          <w:sz w:val="21"/>
          <w:szCs w:val="21"/>
        </w:rPr>
        <w:t>nie zachodzą podstawy wykluczenia z postępowania o udzielenie zamówienia.</w:t>
      </w:r>
    </w:p>
    <w:p w:rsidR="00097742" w:rsidRPr="00F92EB4" w:rsidRDefault="00097742" w:rsidP="00097742">
      <w:pPr>
        <w:spacing w:after="0" w:line="360" w:lineRule="auto"/>
        <w:jc w:val="both"/>
        <w:rPr>
          <w:rFonts w:ascii="Times New Roman" w:hAnsi="Times New Roman" w:cs="Times New Roman"/>
          <w:sz w:val="20"/>
          <w:szCs w:val="20"/>
        </w:rPr>
      </w:pP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 xml:space="preserve">…………….……. </w:t>
      </w:r>
      <w:r w:rsidRPr="00F92EB4">
        <w:rPr>
          <w:rFonts w:ascii="Times New Roman" w:hAnsi="Times New Roman" w:cs="Times New Roman"/>
          <w:i/>
          <w:sz w:val="16"/>
          <w:szCs w:val="16"/>
        </w:rPr>
        <w:t>(miejscowość),</w:t>
      </w:r>
      <w:r w:rsidRPr="00F92EB4">
        <w:rPr>
          <w:rFonts w:ascii="Times New Roman" w:hAnsi="Times New Roman" w:cs="Times New Roman"/>
          <w:i/>
          <w:sz w:val="20"/>
          <w:szCs w:val="20"/>
        </w:rPr>
        <w:t xml:space="preserve"> </w:t>
      </w:r>
      <w:r w:rsidRPr="00F92EB4">
        <w:rPr>
          <w:rFonts w:ascii="Times New Roman" w:hAnsi="Times New Roman" w:cs="Times New Roman"/>
          <w:sz w:val="21"/>
          <w:szCs w:val="21"/>
        </w:rPr>
        <w:t>dnia …………………. r.</w:t>
      </w:r>
      <w:r w:rsidRPr="00F92EB4">
        <w:rPr>
          <w:rFonts w:ascii="Times New Roman" w:hAnsi="Times New Roman" w:cs="Times New Roman"/>
          <w:sz w:val="20"/>
          <w:szCs w:val="20"/>
        </w:rPr>
        <w:t xml:space="preserve"> </w:t>
      </w: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t>…………………………………………</w:t>
      </w:r>
    </w:p>
    <w:p w:rsidR="00097742" w:rsidRPr="00F92EB4" w:rsidRDefault="00097742" w:rsidP="00097742">
      <w:pPr>
        <w:spacing w:after="0" w:line="360" w:lineRule="auto"/>
        <w:ind w:left="5664" w:firstLine="708"/>
        <w:jc w:val="both"/>
        <w:rPr>
          <w:rFonts w:ascii="Times New Roman" w:hAnsi="Times New Roman" w:cs="Times New Roman"/>
          <w:i/>
          <w:sz w:val="16"/>
          <w:szCs w:val="16"/>
        </w:rPr>
      </w:pPr>
      <w:r w:rsidRPr="00F92EB4">
        <w:rPr>
          <w:rFonts w:ascii="Times New Roman" w:hAnsi="Times New Roman" w:cs="Times New Roman"/>
          <w:i/>
          <w:sz w:val="16"/>
          <w:szCs w:val="16"/>
        </w:rPr>
        <w:t>(podpis)</w:t>
      </w:r>
    </w:p>
    <w:p w:rsidR="00097742" w:rsidRPr="00F92EB4" w:rsidRDefault="00097742" w:rsidP="00097742">
      <w:pPr>
        <w:spacing w:after="0" w:line="360" w:lineRule="auto"/>
        <w:jc w:val="both"/>
        <w:rPr>
          <w:rFonts w:ascii="Times New Roman" w:hAnsi="Times New Roman" w:cs="Times New Roman"/>
          <w:b/>
        </w:rPr>
      </w:pPr>
    </w:p>
    <w:p w:rsidR="00097742" w:rsidRPr="00F92EB4" w:rsidRDefault="00097742" w:rsidP="00097742">
      <w:pPr>
        <w:shd w:val="clear" w:color="auto" w:fill="BFBFBF" w:themeFill="background1" w:themeFillShade="BF"/>
        <w:spacing w:after="0" w:line="360" w:lineRule="auto"/>
        <w:jc w:val="both"/>
        <w:rPr>
          <w:rFonts w:ascii="Times New Roman" w:hAnsi="Times New Roman" w:cs="Times New Roman"/>
          <w:sz w:val="16"/>
          <w:szCs w:val="16"/>
        </w:rPr>
      </w:pPr>
      <w:r w:rsidRPr="00F92EB4">
        <w:rPr>
          <w:rFonts w:ascii="Times New Roman" w:hAnsi="Times New Roman" w:cs="Times New Roman"/>
          <w:i/>
          <w:sz w:val="16"/>
          <w:szCs w:val="16"/>
        </w:rPr>
        <w:t xml:space="preserve">[UWAGA: zastosować tylko wtedy, gdy zamawiający przewidział możliwość, o której mowa w art. 25a ust. 5 pkt 2 ustawy </w:t>
      </w:r>
      <w:proofErr w:type="spellStart"/>
      <w:r w:rsidRPr="00F92EB4">
        <w:rPr>
          <w:rFonts w:ascii="Times New Roman" w:hAnsi="Times New Roman" w:cs="Times New Roman"/>
          <w:i/>
          <w:sz w:val="16"/>
          <w:szCs w:val="16"/>
        </w:rPr>
        <w:t>Pzp</w:t>
      </w:r>
      <w:proofErr w:type="spellEnd"/>
      <w:r w:rsidRPr="00F92EB4">
        <w:rPr>
          <w:rFonts w:ascii="Times New Roman" w:hAnsi="Times New Roman" w:cs="Times New Roman"/>
          <w:i/>
          <w:sz w:val="16"/>
          <w:szCs w:val="16"/>
        </w:rPr>
        <w:t>]</w:t>
      </w:r>
    </w:p>
    <w:p w:rsidR="00097742" w:rsidRPr="00F92EB4" w:rsidRDefault="00097742" w:rsidP="00097742">
      <w:pPr>
        <w:shd w:val="clear" w:color="auto" w:fill="BFBFBF" w:themeFill="background1" w:themeFillShade="BF"/>
        <w:spacing w:after="0" w:line="360" w:lineRule="auto"/>
        <w:jc w:val="both"/>
        <w:rPr>
          <w:rFonts w:ascii="Times New Roman" w:hAnsi="Times New Roman" w:cs="Times New Roman"/>
          <w:b/>
          <w:sz w:val="21"/>
          <w:szCs w:val="21"/>
        </w:rPr>
      </w:pPr>
      <w:r w:rsidRPr="00F92EB4">
        <w:rPr>
          <w:rFonts w:ascii="Times New Roman" w:hAnsi="Times New Roman" w:cs="Times New Roman"/>
          <w:b/>
          <w:sz w:val="21"/>
          <w:szCs w:val="21"/>
        </w:rPr>
        <w:t>OŚWIADCZENIE DOTYCZĄCE PODWYKONAWCY NIEBĘDĄCEGO PODMIOTEM, NA KTÓREGO ZASOBY POWOŁUJE SIĘ WYKONAWCA:</w:t>
      </w:r>
    </w:p>
    <w:p w:rsidR="00097742" w:rsidRPr="00F92EB4" w:rsidRDefault="00097742" w:rsidP="00097742">
      <w:pPr>
        <w:spacing w:after="0" w:line="360" w:lineRule="auto"/>
        <w:jc w:val="both"/>
        <w:rPr>
          <w:rFonts w:ascii="Times New Roman" w:hAnsi="Times New Roman" w:cs="Times New Roman"/>
          <w:b/>
        </w:rPr>
      </w:pPr>
    </w:p>
    <w:p w:rsidR="00097742" w:rsidRPr="00F92EB4" w:rsidRDefault="00097742" w:rsidP="00097742">
      <w:pPr>
        <w:spacing w:after="0" w:line="360" w:lineRule="auto"/>
        <w:jc w:val="both"/>
        <w:rPr>
          <w:rFonts w:ascii="Times New Roman" w:hAnsi="Times New Roman" w:cs="Times New Roman"/>
          <w:sz w:val="21"/>
          <w:szCs w:val="21"/>
        </w:rPr>
      </w:pPr>
      <w:r w:rsidRPr="00F92EB4">
        <w:rPr>
          <w:rFonts w:ascii="Times New Roman" w:hAnsi="Times New Roman" w:cs="Times New Roman"/>
          <w:sz w:val="21"/>
          <w:szCs w:val="21"/>
        </w:rPr>
        <w:t>Oświadczam, że w stosunku do następującego/</w:t>
      </w:r>
      <w:proofErr w:type="spellStart"/>
      <w:r w:rsidRPr="00F92EB4">
        <w:rPr>
          <w:rFonts w:ascii="Times New Roman" w:hAnsi="Times New Roman" w:cs="Times New Roman"/>
          <w:sz w:val="21"/>
          <w:szCs w:val="21"/>
        </w:rPr>
        <w:t>ych</w:t>
      </w:r>
      <w:proofErr w:type="spellEnd"/>
      <w:r w:rsidRPr="00F92EB4">
        <w:rPr>
          <w:rFonts w:ascii="Times New Roman" w:hAnsi="Times New Roman" w:cs="Times New Roman"/>
          <w:sz w:val="21"/>
          <w:szCs w:val="21"/>
        </w:rPr>
        <w:t xml:space="preserve"> podmiotu/</w:t>
      </w:r>
      <w:proofErr w:type="spellStart"/>
      <w:r w:rsidRPr="00F92EB4">
        <w:rPr>
          <w:rFonts w:ascii="Times New Roman" w:hAnsi="Times New Roman" w:cs="Times New Roman"/>
          <w:sz w:val="21"/>
          <w:szCs w:val="21"/>
        </w:rPr>
        <w:t>tów</w:t>
      </w:r>
      <w:proofErr w:type="spellEnd"/>
      <w:r w:rsidRPr="00F92EB4">
        <w:rPr>
          <w:rFonts w:ascii="Times New Roman" w:hAnsi="Times New Roman" w:cs="Times New Roman"/>
          <w:sz w:val="21"/>
          <w:szCs w:val="21"/>
        </w:rPr>
        <w:t>, będącego/</w:t>
      </w:r>
      <w:proofErr w:type="spellStart"/>
      <w:r w:rsidRPr="00F92EB4">
        <w:rPr>
          <w:rFonts w:ascii="Times New Roman" w:hAnsi="Times New Roman" w:cs="Times New Roman"/>
          <w:sz w:val="21"/>
          <w:szCs w:val="21"/>
        </w:rPr>
        <w:t>ych</w:t>
      </w:r>
      <w:proofErr w:type="spellEnd"/>
      <w:r w:rsidRPr="00F92EB4">
        <w:rPr>
          <w:rFonts w:ascii="Times New Roman" w:hAnsi="Times New Roman" w:cs="Times New Roman"/>
          <w:sz w:val="21"/>
          <w:szCs w:val="21"/>
        </w:rPr>
        <w:t xml:space="preserve"> podwykonawcą/</w:t>
      </w:r>
      <w:proofErr w:type="spellStart"/>
      <w:r w:rsidRPr="00F92EB4">
        <w:rPr>
          <w:rFonts w:ascii="Times New Roman" w:hAnsi="Times New Roman" w:cs="Times New Roman"/>
          <w:sz w:val="21"/>
          <w:szCs w:val="21"/>
        </w:rPr>
        <w:t>ami</w:t>
      </w:r>
      <w:proofErr w:type="spellEnd"/>
      <w:r w:rsidRPr="00F92EB4">
        <w:rPr>
          <w:rFonts w:ascii="Times New Roman" w:hAnsi="Times New Roman" w:cs="Times New Roman"/>
          <w:sz w:val="21"/>
          <w:szCs w:val="21"/>
        </w:rPr>
        <w:t>: ……………………………………………………………………..….……</w:t>
      </w:r>
      <w:r w:rsidRPr="00F92EB4">
        <w:rPr>
          <w:rFonts w:ascii="Times New Roman" w:hAnsi="Times New Roman" w:cs="Times New Roman"/>
          <w:sz w:val="20"/>
          <w:szCs w:val="20"/>
        </w:rPr>
        <w:t xml:space="preserve"> </w:t>
      </w:r>
      <w:r w:rsidRPr="00F92EB4">
        <w:rPr>
          <w:rFonts w:ascii="Times New Roman" w:hAnsi="Times New Roman" w:cs="Times New Roman"/>
          <w:i/>
          <w:sz w:val="16"/>
          <w:szCs w:val="16"/>
        </w:rPr>
        <w:t>(podać pełną nazwę/firmę, adres, a także w zależności od podmiotu: NIP/PESEL, KRS/</w:t>
      </w:r>
      <w:proofErr w:type="spellStart"/>
      <w:r w:rsidRPr="00F92EB4">
        <w:rPr>
          <w:rFonts w:ascii="Times New Roman" w:hAnsi="Times New Roman" w:cs="Times New Roman"/>
          <w:i/>
          <w:sz w:val="16"/>
          <w:szCs w:val="16"/>
        </w:rPr>
        <w:t>CEiDG</w:t>
      </w:r>
      <w:proofErr w:type="spellEnd"/>
      <w:r w:rsidRPr="00F92EB4">
        <w:rPr>
          <w:rFonts w:ascii="Times New Roman" w:hAnsi="Times New Roman" w:cs="Times New Roman"/>
          <w:i/>
          <w:sz w:val="16"/>
          <w:szCs w:val="16"/>
        </w:rPr>
        <w:t>)</w:t>
      </w:r>
      <w:r w:rsidRPr="00F92EB4">
        <w:rPr>
          <w:rFonts w:ascii="Times New Roman" w:hAnsi="Times New Roman" w:cs="Times New Roman"/>
          <w:sz w:val="16"/>
          <w:szCs w:val="16"/>
        </w:rPr>
        <w:t xml:space="preserve">, </w:t>
      </w:r>
      <w:r w:rsidRPr="00F92EB4">
        <w:rPr>
          <w:rFonts w:ascii="Times New Roman" w:hAnsi="Times New Roman" w:cs="Times New Roman"/>
          <w:sz w:val="21"/>
          <w:szCs w:val="21"/>
        </w:rPr>
        <w:t>nie</w:t>
      </w:r>
      <w:r w:rsidRPr="00F92EB4">
        <w:rPr>
          <w:rFonts w:ascii="Times New Roman" w:hAnsi="Times New Roman" w:cs="Times New Roman"/>
          <w:sz w:val="16"/>
          <w:szCs w:val="16"/>
        </w:rPr>
        <w:t xml:space="preserve"> </w:t>
      </w:r>
      <w:r w:rsidRPr="00F92EB4">
        <w:rPr>
          <w:rFonts w:ascii="Times New Roman" w:hAnsi="Times New Roman" w:cs="Times New Roman"/>
          <w:sz w:val="21"/>
          <w:szCs w:val="21"/>
        </w:rPr>
        <w:t>zachodzą podstawy wykluczenia z postępowania o udzielenie zamówienia.</w:t>
      </w:r>
    </w:p>
    <w:p w:rsidR="00097742" w:rsidRPr="00F92EB4" w:rsidRDefault="00097742" w:rsidP="00097742">
      <w:pPr>
        <w:spacing w:after="0" w:line="360" w:lineRule="auto"/>
        <w:jc w:val="both"/>
        <w:rPr>
          <w:rFonts w:ascii="Times New Roman" w:hAnsi="Times New Roman" w:cs="Times New Roman"/>
          <w:sz w:val="20"/>
          <w:szCs w:val="20"/>
        </w:rPr>
      </w:pP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 xml:space="preserve">…………….……. </w:t>
      </w:r>
      <w:r w:rsidRPr="00F92EB4">
        <w:rPr>
          <w:rFonts w:ascii="Times New Roman" w:hAnsi="Times New Roman" w:cs="Times New Roman"/>
          <w:i/>
          <w:sz w:val="16"/>
          <w:szCs w:val="16"/>
        </w:rPr>
        <w:t>(miejscowość),</w:t>
      </w:r>
      <w:r w:rsidRPr="00F92EB4">
        <w:rPr>
          <w:rFonts w:ascii="Times New Roman" w:hAnsi="Times New Roman" w:cs="Times New Roman"/>
          <w:i/>
          <w:sz w:val="20"/>
          <w:szCs w:val="20"/>
        </w:rPr>
        <w:t xml:space="preserve"> </w:t>
      </w:r>
      <w:r w:rsidRPr="00F92EB4">
        <w:rPr>
          <w:rFonts w:ascii="Times New Roman" w:hAnsi="Times New Roman" w:cs="Times New Roman"/>
          <w:sz w:val="21"/>
          <w:szCs w:val="21"/>
        </w:rPr>
        <w:t>dnia …………………. r.</w:t>
      </w:r>
      <w:r w:rsidRPr="00F92EB4">
        <w:rPr>
          <w:rFonts w:ascii="Times New Roman" w:hAnsi="Times New Roman" w:cs="Times New Roman"/>
          <w:sz w:val="20"/>
          <w:szCs w:val="20"/>
        </w:rPr>
        <w:t xml:space="preserve"> </w:t>
      </w: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t>…………………………………………</w:t>
      </w:r>
    </w:p>
    <w:p w:rsidR="00097742" w:rsidRPr="00F92EB4" w:rsidRDefault="00097742" w:rsidP="00097742">
      <w:pPr>
        <w:spacing w:after="0" w:line="360" w:lineRule="auto"/>
        <w:ind w:left="5664" w:firstLine="708"/>
        <w:jc w:val="both"/>
        <w:rPr>
          <w:rFonts w:ascii="Times New Roman" w:hAnsi="Times New Roman" w:cs="Times New Roman"/>
          <w:i/>
          <w:sz w:val="16"/>
          <w:szCs w:val="16"/>
        </w:rPr>
      </w:pPr>
      <w:r w:rsidRPr="00F92EB4">
        <w:rPr>
          <w:rFonts w:ascii="Times New Roman" w:hAnsi="Times New Roman" w:cs="Times New Roman"/>
          <w:i/>
          <w:sz w:val="16"/>
          <w:szCs w:val="16"/>
        </w:rPr>
        <w:t>(podpis)</w:t>
      </w:r>
    </w:p>
    <w:p w:rsidR="00097742" w:rsidRPr="00F92EB4" w:rsidRDefault="00097742" w:rsidP="00097742">
      <w:pPr>
        <w:spacing w:after="0" w:line="360" w:lineRule="auto"/>
        <w:jc w:val="both"/>
        <w:rPr>
          <w:rFonts w:ascii="Times New Roman" w:hAnsi="Times New Roman" w:cs="Times New Roman"/>
          <w:i/>
        </w:rPr>
      </w:pPr>
    </w:p>
    <w:p w:rsidR="00097742" w:rsidRPr="00F92EB4" w:rsidRDefault="00097742" w:rsidP="00097742">
      <w:pPr>
        <w:spacing w:after="0" w:line="360" w:lineRule="auto"/>
        <w:jc w:val="both"/>
        <w:rPr>
          <w:rFonts w:ascii="Times New Roman" w:hAnsi="Times New Roman" w:cs="Times New Roman"/>
          <w:i/>
        </w:rPr>
      </w:pPr>
    </w:p>
    <w:p w:rsidR="00097742" w:rsidRPr="00F92EB4" w:rsidRDefault="00097742" w:rsidP="00097742">
      <w:pPr>
        <w:shd w:val="clear" w:color="auto" w:fill="BFBFBF" w:themeFill="background1" w:themeFillShade="BF"/>
        <w:spacing w:after="0" w:line="360" w:lineRule="auto"/>
        <w:jc w:val="both"/>
        <w:rPr>
          <w:rFonts w:ascii="Times New Roman" w:hAnsi="Times New Roman" w:cs="Times New Roman"/>
          <w:b/>
          <w:sz w:val="21"/>
          <w:szCs w:val="21"/>
        </w:rPr>
      </w:pPr>
      <w:r w:rsidRPr="00F92EB4">
        <w:rPr>
          <w:rFonts w:ascii="Times New Roman" w:hAnsi="Times New Roman" w:cs="Times New Roman"/>
          <w:b/>
          <w:sz w:val="21"/>
          <w:szCs w:val="21"/>
        </w:rPr>
        <w:lastRenderedPageBreak/>
        <w:t>OŚWIADCZENIE DOTYCZĄCE PODANYCH INFORMACJI:</w:t>
      </w:r>
    </w:p>
    <w:p w:rsidR="00097742" w:rsidRPr="00F92EB4" w:rsidRDefault="00097742" w:rsidP="00097742">
      <w:pPr>
        <w:spacing w:after="0" w:line="360" w:lineRule="auto"/>
        <w:jc w:val="both"/>
        <w:rPr>
          <w:rFonts w:ascii="Times New Roman" w:hAnsi="Times New Roman" w:cs="Times New Roman"/>
          <w:b/>
        </w:rPr>
      </w:pPr>
    </w:p>
    <w:p w:rsidR="00097742" w:rsidRPr="00F92EB4" w:rsidRDefault="00097742" w:rsidP="00097742">
      <w:pPr>
        <w:spacing w:after="0" w:line="360" w:lineRule="auto"/>
        <w:jc w:val="both"/>
        <w:rPr>
          <w:rFonts w:ascii="Times New Roman" w:hAnsi="Times New Roman" w:cs="Times New Roman"/>
          <w:sz w:val="21"/>
          <w:szCs w:val="21"/>
        </w:rPr>
      </w:pPr>
      <w:r w:rsidRPr="00F92EB4">
        <w:rPr>
          <w:rFonts w:ascii="Times New Roman" w:hAnsi="Times New Roman" w:cs="Times New Roman"/>
          <w:sz w:val="21"/>
          <w:szCs w:val="21"/>
        </w:rPr>
        <w:t xml:space="preserve">Oświadczam, że wszystkie informacje podane w powyższych oświadczeniach są aktualne </w:t>
      </w:r>
      <w:r w:rsidRPr="00F92EB4">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097742" w:rsidRPr="00F92EB4" w:rsidRDefault="00097742" w:rsidP="00097742">
      <w:pPr>
        <w:spacing w:after="0" w:line="360" w:lineRule="auto"/>
        <w:jc w:val="both"/>
        <w:rPr>
          <w:rFonts w:ascii="Times New Roman" w:hAnsi="Times New Roman" w:cs="Times New Roman"/>
          <w:sz w:val="20"/>
          <w:szCs w:val="20"/>
        </w:rPr>
      </w:pPr>
    </w:p>
    <w:p w:rsidR="00097742" w:rsidRPr="00F92EB4" w:rsidRDefault="00097742" w:rsidP="00097742">
      <w:pPr>
        <w:spacing w:after="0" w:line="360" w:lineRule="auto"/>
        <w:jc w:val="both"/>
        <w:rPr>
          <w:rFonts w:ascii="Times New Roman" w:hAnsi="Times New Roman" w:cs="Times New Roman"/>
          <w:sz w:val="20"/>
          <w:szCs w:val="20"/>
        </w:rPr>
      </w:pP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 xml:space="preserve">…………….……. </w:t>
      </w:r>
      <w:r w:rsidRPr="00F92EB4">
        <w:rPr>
          <w:rFonts w:ascii="Times New Roman" w:hAnsi="Times New Roman" w:cs="Times New Roman"/>
          <w:i/>
          <w:sz w:val="16"/>
          <w:szCs w:val="16"/>
        </w:rPr>
        <w:t>(miejscowość),</w:t>
      </w:r>
      <w:r w:rsidRPr="00F92EB4">
        <w:rPr>
          <w:rFonts w:ascii="Times New Roman" w:hAnsi="Times New Roman" w:cs="Times New Roman"/>
          <w:i/>
          <w:sz w:val="20"/>
          <w:szCs w:val="20"/>
        </w:rPr>
        <w:t xml:space="preserve"> </w:t>
      </w:r>
      <w:r w:rsidRPr="00F92EB4">
        <w:rPr>
          <w:rFonts w:ascii="Times New Roman" w:hAnsi="Times New Roman" w:cs="Times New Roman"/>
          <w:sz w:val="21"/>
          <w:szCs w:val="21"/>
        </w:rPr>
        <w:t>dnia …………………. r.</w:t>
      </w:r>
      <w:r w:rsidRPr="00F92EB4">
        <w:rPr>
          <w:rFonts w:ascii="Times New Roman" w:hAnsi="Times New Roman" w:cs="Times New Roman"/>
          <w:sz w:val="20"/>
          <w:szCs w:val="20"/>
        </w:rPr>
        <w:t xml:space="preserve"> </w:t>
      </w:r>
    </w:p>
    <w:p w:rsidR="00097742" w:rsidRPr="00F92EB4" w:rsidRDefault="00097742" w:rsidP="00097742">
      <w:pPr>
        <w:spacing w:after="0" w:line="360" w:lineRule="auto"/>
        <w:jc w:val="both"/>
        <w:rPr>
          <w:rFonts w:ascii="Times New Roman" w:hAnsi="Times New Roman" w:cs="Times New Roman"/>
          <w:sz w:val="20"/>
          <w:szCs w:val="20"/>
        </w:rPr>
      </w:pP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r>
      <w:r w:rsidRPr="00F92EB4">
        <w:rPr>
          <w:rFonts w:ascii="Times New Roman" w:hAnsi="Times New Roman" w:cs="Times New Roman"/>
          <w:sz w:val="20"/>
          <w:szCs w:val="20"/>
        </w:rPr>
        <w:tab/>
        <w:t>…………………………………………</w:t>
      </w:r>
    </w:p>
    <w:p w:rsidR="00097742" w:rsidRPr="00F92EB4" w:rsidRDefault="00097742" w:rsidP="00097742">
      <w:pPr>
        <w:spacing w:after="0" w:line="360" w:lineRule="auto"/>
        <w:ind w:left="5664" w:firstLine="708"/>
        <w:jc w:val="both"/>
        <w:rPr>
          <w:rFonts w:ascii="Times New Roman" w:hAnsi="Times New Roman" w:cs="Times New Roman"/>
          <w:i/>
          <w:sz w:val="16"/>
          <w:szCs w:val="16"/>
        </w:rPr>
      </w:pPr>
      <w:r w:rsidRPr="00F92EB4">
        <w:rPr>
          <w:rFonts w:ascii="Times New Roman" w:hAnsi="Times New Roman" w:cs="Times New Roman"/>
          <w:i/>
          <w:sz w:val="16"/>
          <w:szCs w:val="16"/>
        </w:rPr>
        <w:t>(podpis)</w:t>
      </w:r>
    </w:p>
    <w:p w:rsidR="00097742" w:rsidRPr="00F92EB4" w:rsidRDefault="00097742" w:rsidP="00097742">
      <w:pPr>
        <w:rPr>
          <w:rFonts w:ascii="Times New Roman" w:hAnsi="Times New Roman" w:cs="Times New Roman"/>
        </w:rPr>
      </w:pPr>
      <w:r w:rsidRPr="00F92EB4">
        <w:rPr>
          <w:rFonts w:ascii="Times New Roman" w:hAnsi="Times New Roman" w:cs="Times New Roman"/>
        </w:rPr>
        <w:br w:type="page"/>
      </w:r>
    </w:p>
    <w:p w:rsidR="00097742" w:rsidRPr="00F92EB4" w:rsidRDefault="00097742" w:rsidP="00097742">
      <w:pPr>
        <w:rPr>
          <w:rFonts w:ascii="Times New Roman" w:hAnsi="Times New Roman" w:cs="Times New Roman"/>
        </w:rPr>
      </w:pPr>
    </w:p>
    <w:p w:rsidR="00097742" w:rsidRPr="000B1214" w:rsidRDefault="00097742" w:rsidP="00097742">
      <w:pPr>
        <w:pStyle w:val="Nagwek1"/>
        <w:jc w:val="right"/>
        <w:rPr>
          <w:i/>
          <w:u w:val="single"/>
        </w:rPr>
      </w:pPr>
      <w:r w:rsidRPr="000B1214">
        <w:rPr>
          <w:i/>
          <w:u w:val="single"/>
        </w:rPr>
        <w:t>Załącznik nr 2. do SIWZ</w:t>
      </w:r>
      <w:r w:rsidR="00EA4F0A">
        <w:rPr>
          <w:i/>
          <w:u w:val="single"/>
        </w:rPr>
        <w:t xml:space="preserve"> po zmianach pismem z dn. 28.03.2019r.</w:t>
      </w:r>
    </w:p>
    <w:p w:rsidR="00097742" w:rsidRPr="00F92EB4" w:rsidRDefault="00097742" w:rsidP="00097742">
      <w:pPr>
        <w:rPr>
          <w:rFonts w:ascii="Times New Roman" w:hAnsi="Times New Roman" w:cs="Times New Roman"/>
        </w:rPr>
      </w:pPr>
      <w:r w:rsidRPr="00F92EB4">
        <w:rPr>
          <w:rFonts w:ascii="Times New Roman" w:hAnsi="Times New Roman" w:cs="Times New Roman"/>
        </w:rPr>
        <w:t>/PIECZĘĆ WYKONAWCY/</w:t>
      </w:r>
    </w:p>
    <w:p w:rsidR="00097742" w:rsidRPr="002825C1" w:rsidRDefault="00097742" w:rsidP="00097742">
      <w:pPr>
        <w:jc w:val="center"/>
        <w:rPr>
          <w:rFonts w:ascii="Times New Roman" w:hAnsi="Times New Roman" w:cs="Times New Roman"/>
          <w:b/>
        </w:rPr>
      </w:pPr>
      <w:r w:rsidRPr="002825C1">
        <w:rPr>
          <w:rFonts w:ascii="Times New Roman" w:hAnsi="Times New Roman" w:cs="Times New Roman"/>
          <w:b/>
        </w:rPr>
        <w:t>OFERTA</w:t>
      </w:r>
    </w:p>
    <w:p w:rsidR="00097742" w:rsidRPr="00041181" w:rsidRDefault="00097742" w:rsidP="00097742">
      <w:pPr>
        <w:jc w:val="both"/>
        <w:rPr>
          <w:rFonts w:ascii="Times New Roman" w:hAnsi="Times New Roman"/>
          <w:b/>
        </w:rPr>
      </w:pPr>
      <w:r w:rsidRPr="00F92EB4">
        <w:rPr>
          <w:rFonts w:ascii="Times New Roman" w:hAnsi="Times New Roman" w:cs="Times New Roman"/>
        </w:rPr>
        <w:t xml:space="preserve">Nawiązując do zaproszenia do udziału w </w:t>
      </w:r>
      <w:r>
        <w:rPr>
          <w:rFonts w:ascii="Times New Roman" w:hAnsi="Times New Roman" w:cs="Times New Roman"/>
        </w:rPr>
        <w:t xml:space="preserve">postępowaniu prowadzonym w trybie przetargu nieograniczonego poniżej 144 tysięcy euro na.: </w:t>
      </w:r>
      <w:r>
        <w:rPr>
          <w:rFonts w:ascii="Times New Roman" w:eastAsia="Times New Roman" w:hAnsi="Times New Roman" w:cs="Times New Roman"/>
          <w:b/>
          <w:lang w:eastAsia="pl-PL"/>
        </w:rPr>
        <w:t>„</w:t>
      </w:r>
      <w:r>
        <w:rPr>
          <w:rFonts w:ascii="Times New Roman" w:hAnsi="Times New Roman" w:cs="Times New Roman"/>
          <w:b/>
        </w:rPr>
        <w:t>Dostawę dla systemu</w:t>
      </w:r>
      <w:r>
        <w:rPr>
          <w:rFonts w:ascii="Times New Roman" w:hAnsi="Times New Roman" w:cs="Times New Roman"/>
        </w:rPr>
        <w:t xml:space="preserve"> </w:t>
      </w:r>
      <w:proofErr w:type="spellStart"/>
      <w:r>
        <w:rPr>
          <w:rFonts w:ascii="Times New Roman" w:hAnsi="Times New Roman" w:cs="Times New Roman"/>
          <w:b/>
        </w:rPr>
        <w:t>Mirasol</w:t>
      </w:r>
      <w:proofErr w:type="spellEnd"/>
      <w:r>
        <w:rPr>
          <w:rFonts w:ascii="Times New Roman" w:hAnsi="Times New Roman" w:cs="Times New Roman"/>
          <w:b/>
        </w:rPr>
        <w:t xml:space="preserve"> zestawów do redukcji biologicznych czynników chorobotwórczych w osoczu uzyskanym z krwi pełnej, w ilości 4000 szt.  oraz  w koncentracie krwinek płytkowych z aferezy w ilości 100 szt.  przez okres 12 miesięcy</w:t>
      </w:r>
      <w:r>
        <w:rPr>
          <w:rFonts w:ascii="Times New Roman" w:hAnsi="Times New Roman"/>
          <w:b/>
        </w:rPr>
        <w:t xml:space="preserve"> dla Regionalnego Centrum Krwiodawstwa i Krwiolecznictwa im. prof. dr hab. Tadeusza </w:t>
      </w:r>
      <w:proofErr w:type="spellStart"/>
      <w:r>
        <w:rPr>
          <w:rFonts w:ascii="Times New Roman" w:hAnsi="Times New Roman"/>
          <w:b/>
        </w:rPr>
        <w:t>Dorobisza</w:t>
      </w:r>
      <w:proofErr w:type="spellEnd"/>
      <w:r>
        <w:rPr>
          <w:rFonts w:ascii="Times New Roman" w:hAnsi="Times New Roman"/>
          <w:b/>
        </w:rPr>
        <w:t xml:space="preserve"> we Wrocławiu</w:t>
      </w:r>
      <w:r>
        <w:rPr>
          <w:rFonts w:ascii="Times New Roman" w:eastAsia="Times New Roman" w:hAnsi="Times New Roman" w:cs="Times New Roman"/>
          <w:b/>
          <w:lang w:eastAsia="pl-PL"/>
        </w:rPr>
        <w:t>” – nr sprawy 08/P/2019</w:t>
      </w:r>
    </w:p>
    <w:p w:rsidR="00097742" w:rsidRPr="002825C1" w:rsidRDefault="00097742" w:rsidP="00097742">
      <w:pPr>
        <w:rPr>
          <w:rFonts w:ascii="Times New Roman" w:hAnsi="Times New Roman" w:cs="Times New Roman"/>
          <w:b/>
        </w:rPr>
      </w:pPr>
      <w:r w:rsidRPr="002825C1">
        <w:rPr>
          <w:rFonts w:ascii="Times New Roman" w:hAnsi="Times New Roman" w:cs="Times New Roman"/>
          <w:b/>
        </w:rPr>
        <w:t>WYKONAWCA:</w:t>
      </w:r>
    </w:p>
    <w:p w:rsidR="00097742" w:rsidRPr="002825C1" w:rsidRDefault="00097742" w:rsidP="00097742">
      <w:pPr>
        <w:spacing w:line="480" w:lineRule="auto"/>
        <w:jc w:val="both"/>
        <w:rPr>
          <w:rFonts w:ascii="Times New Roman" w:hAnsi="Times New Roman" w:cs="Times New Roman"/>
          <w:b/>
        </w:rPr>
      </w:pPr>
      <w:r w:rsidRPr="002825C1">
        <w:rPr>
          <w:rFonts w:ascii="Times New Roman" w:hAnsi="Times New Roman" w:cs="Times New Roman"/>
          <w:b/>
        </w:rPr>
        <w:t>1.Nazwa przedsiębiorstwa: ........................................................................................................</w:t>
      </w:r>
    </w:p>
    <w:p w:rsidR="00097742" w:rsidRPr="002825C1" w:rsidRDefault="00097742" w:rsidP="00097742">
      <w:pPr>
        <w:spacing w:line="480" w:lineRule="auto"/>
        <w:jc w:val="both"/>
        <w:rPr>
          <w:rFonts w:ascii="Times New Roman" w:hAnsi="Times New Roman" w:cs="Times New Roman"/>
          <w:b/>
        </w:rPr>
      </w:pPr>
      <w:r w:rsidRPr="002825C1">
        <w:rPr>
          <w:rFonts w:ascii="Times New Roman" w:hAnsi="Times New Roman" w:cs="Times New Roman"/>
          <w:b/>
        </w:rPr>
        <w:t>2.Adres przedsiębiorstwa: .........................................................................................................</w:t>
      </w:r>
    </w:p>
    <w:p w:rsidR="00097742" w:rsidRPr="002825C1" w:rsidRDefault="00097742" w:rsidP="00097742">
      <w:pPr>
        <w:spacing w:line="480" w:lineRule="auto"/>
        <w:jc w:val="both"/>
        <w:rPr>
          <w:rFonts w:ascii="Times New Roman" w:hAnsi="Times New Roman" w:cs="Times New Roman"/>
          <w:b/>
        </w:rPr>
      </w:pPr>
      <w:r w:rsidRPr="002825C1">
        <w:rPr>
          <w:rFonts w:ascii="Times New Roman" w:hAnsi="Times New Roman" w:cs="Times New Roman"/>
          <w:b/>
        </w:rPr>
        <w:t>3.Numer telefonu: .......................................................................................................................</w:t>
      </w:r>
    </w:p>
    <w:p w:rsidR="00097742" w:rsidRPr="002825C1" w:rsidRDefault="00097742" w:rsidP="00097742">
      <w:pPr>
        <w:spacing w:line="480" w:lineRule="auto"/>
        <w:jc w:val="both"/>
        <w:rPr>
          <w:rFonts w:ascii="Times New Roman" w:hAnsi="Times New Roman" w:cs="Times New Roman"/>
          <w:b/>
        </w:rPr>
      </w:pPr>
      <w:r w:rsidRPr="002825C1">
        <w:rPr>
          <w:rFonts w:ascii="Times New Roman" w:hAnsi="Times New Roman" w:cs="Times New Roman"/>
          <w:b/>
        </w:rPr>
        <w:t>4.Numer faksu: ...........................................................................................................................</w:t>
      </w:r>
    </w:p>
    <w:p w:rsidR="00097742" w:rsidRPr="002825C1" w:rsidRDefault="00097742" w:rsidP="00097742">
      <w:pPr>
        <w:spacing w:line="480" w:lineRule="auto"/>
        <w:jc w:val="both"/>
        <w:rPr>
          <w:rFonts w:ascii="Times New Roman" w:hAnsi="Times New Roman" w:cs="Times New Roman"/>
          <w:b/>
        </w:rPr>
      </w:pPr>
      <w:r w:rsidRPr="002825C1">
        <w:rPr>
          <w:rFonts w:ascii="Times New Roman" w:hAnsi="Times New Roman" w:cs="Times New Roman"/>
          <w:b/>
        </w:rPr>
        <w:t>5.Numer konta bankowego: ......................................................................................................</w:t>
      </w:r>
    </w:p>
    <w:p w:rsidR="00097742" w:rsidRPr="002825C1" w:rsidRDefault="00097742" w:rsidP="00097742">
      <w:pPr>
        <w:spacing w:line="480" w:lineRule="auto"/>
        <w:jc w:val="both"/>
        <w:rPr>
          <w:rFonts w:ascii="Times New Roman" w:hAnsi="Times New Roman" w:cs="Times New Roman"/>
          <w:b/>
        </w:rPr>
      </w:pPr>
      <w:r w:rsidRPr="002825C1">
        <w:rPr>
          <w:rFonts w:ascii="Times New Roman" w:hAnsi="Times New Roman" w:cs="Times New Roman"/>
          <w:b/>
        </w:rPr>
        <w:t>6. NIP…………………………………………………………………………………………….</w:t>
      </w:r>
      <w:r>
        <w:rPr>
          <w:rFonts w:ascii="Times New Roman" w:hAnsi="Times New Roman" w:cs="Times New Roman"/>
          <w:b/>
        </w:rPr>
        <w:t>.....</w:t>
      </w:r>
    </w:p>
    <w:p w:rsidR="00097742" w:rsidRPr="002825C1" w:rsidRDefault="00097742" w:rsidP="00097742">
      <w:pPr>
        <w:spacing w:line="480" w:lineRule="auto"/>
        <w:jc w:val="both"/>
        <w:rPr>
          <w:rFonts w:ascii="Times New Roman" w:hAnsi="Times New Roman" w:cs="Times New Roman"/>
          <w:b/>
        </w:rPr>
      </w:pPr>
      <w:r w:rsidRPr="002825C1">
        <w:rPr>
          <w:rFonts w:ascii="Times New Roman" w:hAnsi="Times New Roman" w:cs="Times New Roman"/>
          <w:b/>
        </w:rPr>
        <w:t>7. REGON……………………………………………………………………………………….</w:t>
      </w:r>
      <w:r>
        <w:rPr>
          <w:rFonts w:ascii="Times New Roman" w:hAnsi="Times New Roman" w:cs="Times New Roman"/>
          <w:b/>
        </w:rPr>
        <w:t>.....</w:t>
      </w:r>
    </w:p>
    <w:p w:rsidR="00097742" w:rsidRPr="002825C1" w:rsidRDefault="00097742" w:rsidP="00097742">
      <w:pPr>
        <w:spacing w:line="480" w:lineRule="auto"/>
        <w:jc w:val="both"/>
        <w:rPr>
          <w:rFonts w:ascii="Times New Roman" w:hAnsi="Times New Roman" w:cs="Times New Roman"/>
          <w:b/>
        </w:rPr>
      </w:pPr>
      <w:r w:rsidRPr="002825C1">
        <w:rPr>
          <w:rFonts w:ascii="Times New Roman" w:hAnsi="Times New Roman" w:cs="Times New Roman"/>
          <w:b/>
        </w:rPr>
        <w:t>8.adres e-mail……………………………………………………………………………………</w:t>
      </w:r>
      <w:r>
        <w:rPr>
          <w:rFonts w:ascii="Times New Roman" w:hAnsi="Times New Roman" w:cs="Times New Roman"/>
          <w:b/>
        </w:rPr>
        <w:t>.....</w:t>
      </w:r>
    </w:p>
    <w:p w:rsidR="00097742" w:rsidRPr="002825C1" w:rsidRDefault="00097742" w:rsidP="00097742">
      <w:pPr>
        <w:spacing w:line="480" w:lineRule="auto"/>
        <w:jc w:val="both"/>
        <w:rPr>
          <w:rFonts w:ascii="Times New Roman" w:hAnsi="Times New Roman" w:cs="Times New Roman"/>
          <w:b/>
        </w:rPr>
      </w:pPr>
      <w:r w:rsidRPr="002825C1">
        <w:rPr>
          <w:rFonts w:ascii="Times New Roman" w:hAnsi="Times New Roman" w:cs="Times New Roman"/>
          <w:b/>
        </w:rPr>
        <w:t>9.strona internetowa…………………………………………………………………………....</w:t>
      </w:r>
      <w:r>
        <w:rPr>
          <w:rFonts w:ascii="Times New Roman" w:hAnsi="Times New Roman" w:cs="Times New Roman"/>
          <w:b/>
        </w:rPr>
        <w:t>.....</w:t>
      </w:r>
    </w:p>
    <w:p w:rsidR="00097742" w:rsidRDefault="00097742" w:rsidP="00097742">
      <w:pPr>
        <w:spacing w:line="276" w:lineRule="auto"/>
        <w:jc w:val="both"/>
        <w:rPr>
          <w:rFonts w:ascii="Times New Roman" w:hAnsi="Times New Roman" w:cs="Times New Roman"/>
          <w:b/>
        </w:rPr>
      </w:pPr>
      <w:r w:rsidRPr="002825C1">
        <w:rPr>
          <w:rFonts w:ascii="Times New Roman" w:hAnsi="Times New Roman" w:cs="Times New Roman"/>
          <w:b/>
        </w:rPr>
        <w:t>10. NR KRS</w:t>
      </w:r>
      <w:r>
        <w:rPr>
          <w:rFonts w:ascii="Times New Roman" w:hAnsi="Times New Roman" w:cs="Times New Roman"/>
          <w:b/>
        </w:rPr>
        <w:t>**</w:t>
      </w:r>
      <w:r w:rsidRPr="002825C1">
        <w:rPr>
          <w:rFonts w:ascii="Times New Roman" w:hAnsi="Times New Roman" w:cs="Times New Roman"/>
          <w:b/>
        </w:rPr>
        <w:t>...................................................................................................</w:t>
      </w:r>
      <w:r>
        <w:rPr>
          <w:rFonts w:ascii="Times New Roman" w:hAnsi="Times New Roman" w:cs="Times New Roman"/>
          <w:b/>
        </w:rPr>
        <w:t>.........................</w:t>
      </w:r>
    </w:p>
    <w:p w:rsidR="00097742" w:rsidRPr="006421BB" w:rsidRDefault="00097742" w:rsidP="00097742">
      <w:pPr>
        <w:spacing w:line="276" w:lineRule="auto"/>
        <w:ind w:right="484"/>
        <w:rPr>
          <w:rFonts w:ascii="Times New Roman" w:hAnsi="Times New Roman"/>
          <w:b/>
          <w:sz w:val="20"/>
          <w:u w:val="single"/>
        </w:rPr>
      </w:pPr>
      <w:r>
        <w:rPr>
          <w:rFonts w:ascii="Times New Roman" w:hAnsi="Times New Roman"/>
        </w:rPr>
        <w:t>**</w:t>
      </w:r>
      <w:r>
        <w:rPr>
          <w:rFonts w:ascii="Times New Roman" w:hAnsi="Times New Roman"/>
          <w:b/>
          <w:sz w:val="20"/>
        </w:rPr>
        <w:t xml:space="preserve">W przypadku wskazania przez Wykonawcę w/w dokumentu, w formie elektronicznej pod określonymi adresami internetowymi ogólnodostępnych i bezpłatnych baz danych, Zamawiający pobiera samodzielnie z tych baz danych wskazany przez Wykonawcę w/w dokument – </w:t>
      </w:r>
      <w:r w:rsidRPr="006421BB">
        <w:rPr>
          <w:rFonts w:ascii="Times New Roman" w:hAnsi="Times New Roman"/>
          <w:b/>
          <w:sz w:val="20"/>
          <w:u w:val="single"/>
        </w:rPr>
        <w:t>dotyczy również Wykonawców zarejestrowanych w CEIDG:</w:t>
      </w:r>
    </w:p>
    <w:p w:rsidR="00097742" w:rsidRDefault="00097742" w:rsidP="00097742">
      <w:pPr>
        <w:spacing w:line="276" w:lineRule="auto"/>
        <w:ind w:right="484"/>
        <w:rPr>
          <w:rFonts w:ascii="Times New Roman" w:hAnsi="Times New Roman"/>
          <w:sz w:val="18"/>
        </w:rPr>
      </w:pPr>
      <w:r>
        <w:rPr>
          <w:rFonts w:ascii="Times New Roman" w:hAnsi="Times New Roman"/>
          <w:sz w:val="20"/>
        </w:rPr>
        <w:t>...........................................................................................................................................................................</w:t>
      </w:r>
    </w:p>
    <w:p w:rsidR="00097742" w:rsidRPr="002825C1" w:rsidRDefault="00097742" w:rsidP="00097742">
      <w:pPr>
        <w:spacing w:line="360" w:lineRule="auto"/>
        <w:rPr>
          <w:rFonts w:ascii="Times New Roman" w:hAnsi="Times New Roman" w:cs="Times New Roman"/>
          <w:b/>
        </w:rPr>
      </w:pPr>
      <w:r w:rsidRPr="002825C1">
        <w:rPr>
          <w:rFonts w:ascii="Times New Roman" w:hAnsi="Times New Roman" w:cs="Times New Roman"/>
          <w:b/>
        </w:rPr>
        <w:t xml:space="preserve">11.Oświadczamy, </w:t>
      </w:r>
      <w:r w:rsidRPr="00B632B0">
        <w:rPr>
          <w:rFonts w:ascii="Times New Roman" w:hAnsi="Times New Roman" w:cs="Times New Roman"/>
          <w:b/>
          <w:i/>
        </w:rPr>
        <w:t>że jesteśmy/nie jesteśmy</w:t>
      </w:r>
      <w:r w:rsidRPr="002825C1">
        <w:rPr>
          <w:rFonts w:ascii="Times New Roman" w:hAnsi="Times New Roman" w:cs="Times New Roman"/>
          <w:b/>
        </w:rPr>
        <w:t xml:space="preserve">* małym lub średnim przedsiębiorcą. </w:t>
      </w:r>
    </w:p>
    <w:p w:rsidR="00097742" w:rsidRPr="00B632B0" w:rsidRDefault="00097742" w:rsidP="00097742">
      <w:pPr>
        <w:spacing w:line="360" w:lineRule="auto"/>
        <w:rPr>
          <w:rFonts w:ascii="Times New Roman" w:hAnsi="Times New Roman" w:cs="Times New Roman"/>
          <w:b/>
          <w:i/>
        </w:rPr>
      </w:pPr>
      <w:r w:rsidRPr="002825C1">
        <w:rPr>
          <w:rFonts w:ascii="Times New Roman" w:hAnsi="Times New Roman" w:cs="Times New Roman"/>
          <w:b/>
        </w:rPr>
        <w:t xml:space="preserve">* </w:t>
      </w:r>
      <w:r w:rsidRPr="00B632B0">
        <w:rPr>
          <w:rFonts w:ascii="Times New Roman" w:hAnsi="Times New Roman" w:cs="Times New Roman"/>
          <w:b/>
          <w:i/>
        </w:rPr>
        <w:t>niepotrzebne skreślić</w:t>
      </w:r>
    </w:p>
    <w:p w:rsidR="00097742" w:rsidRPr="002825C1" w:rsidRDefault="00097742" w:rsidP="00097742">
      <w:pPr>
        <w:spacing w:line="480" w:lineRule="auto"/>
        <w:rPr>
          <w:rFonts w:ascii="Times New Roman" w:hAnsi="Times New Roman" w:cs="Times New Roman"/>
          <w:b/>
        </w:rPr>
      </w:pPr>
      <w:r w:rsidRPr="002825C1">
        <w:rPr>
          <w:rFonts w:ascii="Times New Roman" w:hAnsi="Times New Roman" w:cs="Times New Roman"/>
          <w:b/>
        </w:rPr>
        <w:t>12.Kraj pochodzenia Wykonawcy……………………………………………………………..</w:t>
      </w:r>
    </w:p>
    <w:p w:rsidR="00097742" w:rsidRPr="00B632B0" w:rsidRDefault="00097742" w:rsidP="00097742">
      <w:pPr>
        <w:rPr>
          <w:rFonts w:ascii="Times New Roman" w:hAnsi="Times New Roman" w:cs="Times New Roman"/>
          <w:b/>
        </w:rPr>
      </w:pPr>
      <w:r w:rsidRPr="00B632B0">
        <w:rPr>
          <w:rFonts w:ascii="Times New Roman" w:hAnsi="Times New Roman" w:cs="Times New Roman"/>
          <w:b/>
        </w:rPr>
        <w:lastRenderedPageBreak/>
        <w:t>13. ZESTAWIENIE CENOWO – ASORTYMENTOWE:</w:t>
      </w:r>
    </w:p>
    <w:p w:rsidR="00097742" w:rsidRPr="00F92EB4" w:rsidRDefault="00097742" w:rsidP="00097742">
      <w:pPr>
        <w:rPr>
          <w:rFonts w:ascii="Times New Roman" w:hAnsi="Times New Roman" w:cs="Times New Roman"/>
        </w:rPr>
      </w:pPr>
      <w:r>
        <w:rPr>
          <w:rFonts w:ascii="Times New Roman" w:hAnsi="Times New Roman" w:cs="Times New Roman"/>
        </w:rPr>
        <w:t>Składamy ofertę na wykonanie zamówienia zgodnie z opisem przedmiotu zamówienia zawartym w SIWZ nr 08/P/2019</w:t>
      </w:r>
      <w:r w:rsidR="0084599F" w:rsidRPr="0084599F">
        <w:rPr>
          <w:rFonts w:ascii="Times New Roman" w:hAnsi="Times New Roman" w:cs="Times New Roman"/>
        </w:rPr>
        <w:t xml:space="preserve"> </w:t>
      </w:r>
      <w:r w:rsidR="0084599F">
        <w:rPr>
          <w:rFonts w:ascii="Times New Roman" w:hAnsi="Times New Roman" w:cs="Times New Roman"/>
        </w:rPr>
        <w:t>wraz ze zmianami pismem z dn.28.03.2019r</w:t>
      </w:r>
      <w:r w:rsidR="0084599F">
        <w:rPr>
          <w:rFonts w:ascii="Times New Roman" w:hAnsi="Times New Roman" w:cs="Times New Roman"/>
        </w:rPr>
        <w:t xml:space="preserve">. </w:t>
      </w:r>
      <w:bookmarkStart w:id="0" w:name="_GoBack"/>
      <w:bookmarkEnd w:id="0"/>
      <w:r>
        <w:rPr>
          <w:rFonts w:ascii="Times New Roman" w:hAnsi="Times New Roman" w:cs="Times New Roman"/>
        </w:rPr>
        <w:t xml:space="preserve"> i oferujemy:</w:t>
      </w:r>
    </w:p>
    <w:p w:rsidR="00097742" w:rsidRDefault="00097742" w:rsidP="00097742">
      <w:pPr>
        <w:spacing w:after="0" w:line="240" w:lineRule="auto"/>
        <w:rPr>
          <w:rFonts w:ascii="Times New Roman" w:eastAsia="Times New Roman" w:hAnsi="Times New Roman" w:cs="Times New Roman"/>
          <w:b/>
          <w:sz w:val="20"/>
          <w:szCs w:val="20"/>
          <w:lang w:eastAsia="pl-PL"/>
        </w:rPr>
      </w:pP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237"/>
        <w:gridCol w:w="900"/>
        <w:gridCol w:w="1732"/>
        <w:gridCol w:w="1560"/>
        <w:gridCol w:w="1076"/>
        <w:gridCol w:w="1624"/>
      </w:tblGrid>
      <w:tr w:rsidR="00097742" w:rsidTr="00EA4F0A">
        <w:tc>
          <w:tcPr>
            <w:tcW w:w="583" w:type="dxa"/>
            <w:tcBorders>
              <w:top w:val="single" w:sz="4" w:space="0" w:color="auto"/>
              <w:left w:val="single" w:sz="4" w:space="0" w:color="auto"/>
              <w:bottom w:val="single" w:sz="4" w:space="0" w:color="auto"/>
              <w:right w:val="single" w:sz="4" w:space="0" w:color="auto"/>
            </w:tcBorders>
            <w:vAlign w:val="center"/>
            <w:hideMark/>
          </w:tcPr>
          <w:p w:rsidR="00097742" w:rsidRPr="006636C1" w:rsidRDefault="00097742" w:rsidP="00EA4F0A">
            <w:pPr>
              <w:spacing w:after="0" w:line="240" w:lineRule="auto"/>
              <w:jc w:val="center"/>
              <w:rPr>
                <w:rFonts w:ascii="Times New Roman" w:eastAsia="Times New Roman" w:hAnsi="Times New Roman" w:cs="Times New Roman"/>
                <w:b/>
                <w:i/>
                <w:lang w:eastAsia="pl-PL"/>
              </w:rPr>
            </w:pPr>
            <w:r w:rsidRPr="006636C1">
              <w:rPr>
                <w:rFonts w:ascii="Times New Roman" w:eastAsia="Times New Roman" w:hAnsi="Times New Roman" w:cs="Times New Roman"/>
                <w:b/>
                <w:i/>
                <w:lang w:eastAsia="pl-PL"/>
              </w:rPr>
              <w:t>L.P.</w:t>
            </w:r>
          </w:p>
        </w:tc>
        <w:tc>
          <w:tcPr>
            <w:tcW w:w="2237" w:type="dxa"/>
            <w:tcBorders>
              <w:top w:val="single" w:sz="4" w:space="0" w:color="auto"/>
              <w:left w:val="single" w:sz="4" w:space="0" w:color="auto"/>
              <w:bottom w:val="single" w:sz="4" w:space="0" w:color="auto"/>
              <w:right w:val="single" w:sz="4" w:space="0" w:color="auto"/>
            </w:tcBorders>
            <w:vAlign w:val="center"/>
            <w:hideMark/>
          </w:tcPr>
          <w:p w:rsidR="00097742" w:rsidRPr="006636C1" w:rsidRDefault="00097742" w:rsidP="00EA4F0A">
            <w:pPr>
              <w:spacing w:after="0" w:line="240" w:lineRule="auto"/>
              <w:jc w:val="center"/>
              <w:rPr>
                <w:rFonts w:ascii="Times New Roman" w:eastAsia="Times New Roman" w:hAnsi="Times New Roman" w:cs="Times New Roman"/>
                <w:b/>
                <w:i/>
                <w:lang w:eastAsia="pl-PL"/>
              </w:rPr>
            </w:pPr>
            <w:r w:rsidRPr="006636C1">
              <w:rPr>
                <w:rFonts w:ascii="Times New Roman" w:eastAsia="Times New Roman" w:hAnsi="Times New Roman" w:cs="Times New Roman"/>
                <w:b/>
                <w:i/>
                <w:lang w:eastAsia="pl-PL"/>
              </w:rPr>
              <w:t>Nazwa stosowana przez producenta</w:t>
            </w:r>
          </w:p>
        </w:tc>
        <w:tc>
          <w:tcPr>
            <w:tcW w:w="900" w:type="dxa"/>
            <w:tcBorders>
              <w:top w:val="single" w:sz="4" w:space="0" w:color="auto"/>
              <w:left w:val="single" w:sz="4" w:space="0" w:color="auto"/>
              <w:bottom w:val="single" w:sz="4" w:space="0" w:color="auto"/>
              <w:right w:val="single" w:sz="4" w:space="0" w:color="auto"/>
            </w:tcBorders>
            <w:vAlign w:val="center"/>
            <w:hideMark/>
          </w:tcPr>
          <w:p w:rsidR="00097742" w:rsidRPr="006636C1" w:rsidRDefault="00097742" w:rsidP="00EA4F0A">
            <w:pPr>
              <w:spacing w:after="0" w:line="240" w:lineRule="auto"/>
              <w:jc w:val="center"/>
              <w:rPr>
                <w:rFonts w:ascii="Times New Roman" w:eastAsia="Times New Roman" w:hAnsi="Times New Roman" w:cs="Times New Roman"/>
                <w:b/>
                <w:i/>
                <w:lang w:eastAsia="pl-PL"/>
              </w:rPr>
            </w:pPr>
            <w:r w:rsidRPr="006636C1">
              <w:rPr>
                <w:rFonts w:ascii="Times New Roman" w:eastAsia="Times New Roman" w:hAnsi="Times New Roman" w:cs="Times New Roman"/>
                <w:b/>
                <w:i/>
                <w:lang w:eastAsia="pl-PL"/>
              </w:rPr>
              <w:t>Ilość (szt.)</w:t>
            </w:r>
          </w:p>
        </w:tc>
        <w:tc>
          <w:tcPr>
            <w:tcW w:w="1732" w:type="dxa"/>
            <w:tcBorders>
              <w:top w:val="single" w:sz="4" w:space="0" w:color="auto"/>
              <w:left w:val="single" w:sz="4" w:space="0" w:color="auto"/>
              <w:bottom w:val="single" w:sz="4" w:space="0" w:color="auto"/>
              <w:right w:val="single" w:sz="4" w:space="0" w:color="auto"/>
            </w:tcBorders>
            <w:vAlign w:val="center"/>
            <w:hideMark/>
          </w:tcPr>
          <w:p w:rsidR="00097742" w:rsidRPr="006636C1" w:rsidRDefault="00097742" w:rsidP="00EA4F0A">
            <w:pPr>
              <w:spacing w:after="0" w:line="240" w:lineRule="auto"/>
              <w:jc w:val="center"/>
              <w:rPr>
                <w:rFonts w:ascii="Times New Roman" w:eastAsia="Times New Roman" w:hAnsi="Times New Roman" w:cs="Times New Roman"/>
                <w:b/>
                <w:i/>
                <w:lang w:eastAsia="pl-PL"/>
              </w:rPr>
            </w:pPr>
            <w:r w:rsidRPr="006636C1">
              <w:rPr>
                <w:rFonts w:ascii="Times New Roman" w:eastAsia="Times New Roman" w:hAnsi="Times New Roman" w:cs="Times New Roman"/>
                <w:b/>
                <w:i/>
                <w:lang w:eastAsia="pl-PL"/>
              </w:rPr>
              <w:t>Cena jedn. netto (PLN)za 1 szt. zestawu</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7742" w:rsidRPr="006636C1" w:rsidRDefault="00097742" w:rsidP="00EA4F0A">
            <w:pPr>
              <w:spacing w:after="0" w:line="240" w:lineRule="auto"/>
              <w:jc w:val="center"/>
              <w:rPr>
                <w:rFonts w:ascii="Times New Roman" w:eastAsia="Times New Roman" w:hAnsi="Times New Roman" w:cs="Times New Roman"/>
                <w:b/>
                <w:i/>
                <w:lang w:eastAsia="pl-PL"/>
              </w:rPr>
            </w:pPr>
            <w:r w:rsidRPr="006636C1">
              <w:rPr>
                <w:rFonts w:ascii="Times New Roman" w:eastAsia="Times New Roman" w:hAnsi="Times New Roman" w:cs="Times New Roman"/>
                <w:b/>
                <w:i/>
                <w:lang w:eastAsia="pl-PL"/>
              </w:rPr>
              <w:t>Wartość netto</w:t>
            </w:r>
          </w:p>
          <w:p w:rsidR="00097742" w:rsidRPr="006636C1" w:rsidRDefault="00097742" w:rsidP="00EA4F0A">
            <w:pPr>
              <w:spacing w:after="0" w:line="240" w:lineRule="auto"/>
              <w:jc w:val="center"/>
              <w:rPr>
                <w:rFonts w:ascii="Times New Roman" w:eastAsia="Times New Roman" w:hAnsi="Times New Roman" w:cs="Times New Roman"/>
                <w:b/>
                <w:i/>
                <w:lang w:eastAsia="pl-PL"/>
              </w:rPr>
            </w:pPr>
            <w:r w:rsidRPr="006636C1">
              <w:rPr>
                <w:rFonts w:ascii="Times New Roman" w:eastAsia="Times New Roman" w:hAnsi="Times New Roman" w:cs="Times New Roman"/>
                <w:b/>
                <w:i/>
                <w:lang w:eastAsia="pl-PL"/>
              </w:rPr>
              <w:t>(PLN)</w:t>
            </w:r>
          </w:p>
        </w:tc>
        <w:tc>
          <w:tcPr>
            <w:tcW w:w="1076" w:type="dxa"/>
            <w:tcBorders>
              <w:top w:val="single" w:sz="4" w:space="0" w:color="auto"/>
              <w:left w:val="single" w:sz="4" w:space="0" w:color="auto"/>
              <w:bottom w:val="single" w:sz="4" w:space="0" w:color="auto"/>
              <w:right w:val="single" w:sz="4" w:space="0" w:color="auto"/>
            </w:tcBorders>
            <w:vAlign w:val="center"/>
            <w:hideMark/>
          </w:tcPr>
          <w:p w:rsidR="00097742" w:rsidRPr="006636C1" w:rsidRDefault="00097742" w:rsidP="00EA4F0A">
            <w:pPr>
              <w:spacing w:after="0" w:line="240" w:lineRule="auto"/>
              <w:jc w:val="center"/>
              <w:rPr>
                <w:rFonts w:ascii="Times New Roman" w:eastAsia="Times New Roman" w:hAnsi="Times New Roman" w:cs="Times New Roman"/>
                <w:b/>
                <w:i/>
                <w:lang w:eastAsia="pl-PL"/>
              </w:rPr>
            </w:pPr>
            <w:r w:rsidRPr="006636C1">
              <w:rPr>
                <w:rFonts w:ascii="Times New Roman" w:eastAsia="Times New Roman" w:hAnsi="Times New Roman" w:cs="Times New Roman"/>
                <w:b/>
                <w:i/>
                <w:lang w:eastAsia="pl-PL"/>
              </w:rPr>
              <w:t>Stawka VAT (%)</w:t>
            </w:r>
          </w:p>
          <w:p w:rsidR="00097742" w:rsidRPr="006636C1" w:rsidRDefault="00097742" w:rsidP="00EA4F0A">
            <w:pPr>
              <w:spacing w:after="0" w:line="240" w:lineRule="auto"/>
              <w:jc w:val="center"/>
              <w:rPr>
                <w:rFonts w:ascii="Times New Roman" w:eastAsia="Times New Roman" w:hAnsi="Times New Roman" w:cs="Times New Roman"/>
                <w:b/>
                <w:i/>
                <w:lang w:eastAsia="pl-PL"/>
              </w:rPr>
            </w:pPr>
            <w:r w:rsidRPr="006636C1">
              <w:rPr>
                <w:rFonts w:ascii="Times New Roman" w:eastAsia="Times New Roman" w:hAnsi="Times New Roman" w:cs="Times New Roman"/>
                <w:b/>
                <w:i/>
                <w:lang w:eastAsia="pl-PL"/>
              </w:rPr>
              <w:t>Kwota</w:t>
            </w:r>
          </w:p>
        </w:tc>
        <w:tc>
          <w:tcPr>
            <w:tcW w:w="1624" w:type="dxa"/>
            <w:tcBorders>
              <w:top w:val="single" w:sz="4" w:space="0" w:color="auto"/>
              <w:left w:val="single" w:sz="4" w:space="0" w:color="auto"/>
              <w:bottom w:val="double" w:sz="4" w:space="0" w:color="auto"/>
              <w:right w:val="single" w:sz="4" w:space="0" w:color="auto"/>
            </w:tcBorders>
            <w:vAlign w:val="center"/>
            <w:hideMark/>
          </w:tcPr>
          <w:p w:rsidR="00097742" w:rsidRPr="006636C1" w:rsidRDefault="00097742" w:rsidP="00EA4F0A">
            <w:pPr>
              <w:spacing w:after="0" w:line="240" w:lineRule="auto"/>
              <w:jc w:val="center"/>
              <w:rPr>
                <w:rFonts w:ascii="Times New Roman" w:eastAsia="Times New Roman" w:hAnsi="Times New Roman" w:cs="Times New Roman"/>
                <w:b/>
                <w:i/>
                <w:lang w:eastAsia="pl-PL"/>
              </w:rPr>
            </w:pPr>
            <w:r w:rsidRPr="006636C1">
              <w:rPr>
                <w:rFonts w:ascii="Times New Roman" w:eastAsia="Times New Roman" w:hAnsi="Times New Roman" w:cs="Times New Roman"/>
                <w:b/>
                <w:i/>
                <w:lang w:eastAsia="pl-PL"/>
              </w:rPr>
              <w:t>Wartość brutto (PLN)</w:t>
            </w:r>
          </w:p>
        </w:tc>
      </w:tr>
      <w:tr w:rsidR="00097742" w:rsidTr="00EA4F0A">
        <w:tc>
          <w:tcPr>
            <w:tcW w:w="583"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p>
        </w:tc>
        <w:tc>
          <w:tcPr>
            <w:tcW w:w="2237" w:type="dxa"/>
            <w:tcBorders>
              <w:top w:val="single" w:sz="4" w:space="0" w:color="auto"/>
              <w:left w:val="single" w:sz="4" w:space="0" w:color="auto"/>
              <w:bottom w:val="single" w:sz="4" w:space="0" w:color="auto"/>
              <w:right w:val="single" w:sz="4" w:space="0" w:color="auto"/>
            </w:tcBorders>
          </w:tcPr>
          <w:p w:rsidR="00097742" w:rsidRPr="0084326C" w:rsidRDefault="00097742" w:rsidP="00EA4F0A">
            <w:pPr>
              <w:spacing w:after="0" w:line="240" w:lineRule="auto"/>
              <w:rPr>
                <w:rFonts w:ascii="Times New Roman" w:eastAsia="Times New Roman" w:hAnsi="Times New Roman" w:cs="Times New Roman"/>
                <w:sz w:val="20"/>
                <w:szCs w:val="20"/>
                <w:lang w:eastAsia="pl-PL"/>
              </w:rPr>
            </w:pPr>
            <w:r w:rsidRPr="0084326C">
              <w:rPr>
                <w:rFonts w:ascii="Times New Roman" w:eastAsia="Times New Roman" w:hAnsi="Times New Roman" w:cs="Times New Roman"/>
                <w:b/>
                <w:sz w:val="20"/>
                <w:szCs w:val="20"/>
                <w:lang w:eastAsia="pl-PL"/>
              </w:rPr>
              <w:t>Zestaw jednorazowego użytku</w:t>
            </w:r>
            <w:r w:rsidRPr="0084326C">
              <w:rPr>
                <w:rFonts w:ascii="Times New Roman" w:eastAsia="Times New Roman" w:hAnsi="Times New Roman" w:cs="Times New Roman"/>
                <w:sz w:val="20"/>
                <w:szCs w:val="20"/>
                <w:lang w:eastAsia="pl-PL"/>
              </w:rPr>
              <w:t xml:space="preserve"> </w:t>
            </w:r>
            <w:r w:rsidRPr="0084326C">
              <w:rPr>
                <w:rFonts w:ascii="Times New Roman" w:eastAsia="Times New Roman" w:hAnsi="Times New Roman" w:cs="Times New Roman"/>
                <w:b/>
                <w:sz w:val="20"/>
                <w:szCs w:val="20"/>
                <w:lang w:eastAsia="pl-PL"/>
              </w:rPr>
              <w:t xml:space="preserve">do </w:t>
            </w:r>
            <w:r w:rsidRPr="0084326C">
              <w:rPr>
                <w:rFonts w:ascii="Times New Roman" w:hAnsi="Times New Roman" w:cs="Times New Roman"/>
                <w:b/>
                <w:sz w:val="20"/>
                <w:szCs w:val="20"/>
              </w:rPr>
              <w:t xml:space="preserve">redukcji biologicznych czynników chorobotwórczych   </w:t>
            </w:r>
            <w:r>
              <w:rPr>
                <w:rFonts w:ascii="Times New Roman" w:hAnsi="Times New Roman" w:cs="Times New Roman"/>
                <w:b/>
                <w:sz w:val="20"/>
                <w:szCs w:val="20"/>
              </w:rPr>
              <w:t xml:space="preserve">             </w:t>
            </w:r>
            <w:r w:rsidRPr="0084326C">
              <w:rPr>
                <w:rFonts w:ascii="Times New Roman" w:hAnsi="Times New Roman" w:cs="Times New Roman"/>
                <w:b/>
                <w:sz w:val="20"/>
                <w:szCs w:val="20"/>
              </w:rPr>
              <w:t xml:space="preserve"> w osoczu uzyskanym z krwi pełnej</w:t>
            </w:r>
            <w:r w:rsidRPr="0084326C">
              <w:rPr>
                <w:rFonts w:ascii="Times New Roman" w:hAnsi="Times New Roman" w:cs="Times New Roman"/>
                <w:sz w:val="20"/>
                <w:szCs w:val="20"/>
              </w:rPr>
              <w:t xml:space="preserve"> </w:t>
            </w:r>
            <w:r w:rsidRPr="0084326C">
              <w:rPr>
                <w:rFonts w:ascii="Times New Roman" w:hAnsi="Times New Roman" w:cs="Times New Roman"/>
                <w:b/>
                <w:sz w:val="20"/>
                <w:szCs w:val="20"/>
              </w:rPr>
              <w:t>dla systemu</w:t>
            </w:r>
            <w:r w:rsidRPr="0084326C">
              <w:rPr>
                <w:rFonts w:ascii="Times New Roman" w:hAnsi="Times New Roman" w:cs="Times New Roman"/>
                <w:sz w:val="20"/>
                <w:szCs w:val="20"/>
              </w:rPr>
              <w:t xml:space="preserve"> </w:t>
            </w:r>
            <w:proofErr w:type="spellStart"/>
            <w:r w:rsidRPr="0084326C">
              <w:rPr>
                <w:rFonts w:ascii="Times New Roman" w:hAnsi="Times New Roman" w:cs="Times New Roman"/>
                <w:b/>
                <w:sz w:val="20"/>
                <w:szCs w:val="20"/>
              </w:rPr>
              <w:t>Mirasol</w:t>
            </w:r>
            <w:proofErr w:type="spellEnd"/>
            <w:r w:rsidRPr="0084326C">
              <w:rPr>
                <w:rFonts w:ascii="Times New Roman" w:hAnsi="Times New Roman" w:cs="Times New Roman"/>
                <w:b/>
                <w:sz w:val="20"/>
                <w:szCs w:val="20"/>
              </w:rPr>
              <w:t>, w ilości 4000 szt. przez okres 1</w:t>
            </w:r>
            <w:r>
              <w:rPr>
                <w:rFonts w:ascii="Times New Roman" w:hAnsi="Times New Roman" w:cs="Times New Roman"/>
                <w:b/>
                <w:sz w:val="20"/>
                <w:szCs w:val="20"/>
              </w:rPr>
              <w:t>2</w:t>
            </w:r>
            <w:r w:rsidRPr="0084326C">
              <w:rPr>
                <w:rFonts w:ascii="Times New Roman" w:hAnsi="Times New Roman" w:cs="Times New Roman"/>
                <w:b/>
                <w:sz w:val="20"/>
                <w:szCs w:val="20"/>
              </w:rPr>
              <w:t xml:space="preserve"> miesięcy dla RCKIK we Wrocławiu</w:t>
            </w:r>
          </w:p>
          <w:p w:rsidR="00097742" w:rsidRDefault="00097742" w:rsidP="00EA4F0A">
            <w:pPr>
              <w:spacing w:after="0" w:line="240" w:lineRule="auto"/>
              <w:rPr>
                <w:rFonts w:ascii="Times New Roman" w:eastAsia="Times New Roman" w:hAnsi="Times New Roman" w:cs="Times New Roman"/>
                <w:b/>
                <w:sz w:val="20"/>
                <w:szCs w:val="20"/>
                <w:u w:val="single"/>
                <w:lang w:eastAsia="pl-PL"/>
              </w:rPr>
            </w:pPr>
          </w:p>
          <w:p w:rsidR="00097742" w:rsidRDefault="00097742" w:rsidP="00EA4F0A">
            <w:pPr>
              <w:spacing w:after="0" w:line="240" w:lineRule="auto"/>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Nazwa zestawu wg producenta</w:t>
            </w:r>
          </w:p>
          <w:p w:rsidR="00097742" w:rsidRDefault="00097742" w:rsidP="00EA4F0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097742" w:rsidRDefault="00097742" w:rsidP="00EA4F0A">
            <w:pPr>
              <w:spacing w:after="0" w:line="240" w:lineRule="auto"/>
              <w:jc w:val="both"/>
              <w:rPr>
                <w:rFonts w:ascii="Times New Roman" w:eastAsia="Times New Roman" w:hAnsi="Times New Roman" w:cs="Times New Roman"/>
                <w:b/>
                <w:sz w:val="20"/>
                <w:szCs w:val="20"/>
                <w:u w:val="single"/>
                <w:lang w:eastAsia="pl-PL"/>
              </w:rPr>
            </w:pPr>
          </w:p>
          <w:p w:rsidR="00097742" w:rsidRDefault="00097742" w:rsidP="00EA4F0A">
            <w:pPr>
              <w:spacing w:after="0" w:line="240" w:lineRule="auto"/>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Nr katalogowy:</w:t>
            </w:r>
          </w:p>
          <w:p w:rsidR="00097742" w:rsidRDefault="00097742" w:rsidP="00EA4F0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97742" w:rsidRDefault="00097742" w:rsidP="00EA4F0A">
            <w:pPr>
              <w:spacing w:after="0" w:line="240" w:lineRule="auto"/>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Producent:</w:t>
            </w:r>
          </w:p>
          <w:p w:rsidR="00097742" w:rsidRDefault="00097742" w:rsidP="00EA4F0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97742" w:rsidRDefault="00097742" w:rsidP="00EA4F0A">
            <w:pPr>
              <w:spacing w:after="0" w:line="240" w:lineRule="auto"/>
              <w:rPr>
                <w:rFonts w:ascii="Times New Roman" w:eastAsia="Times New Roman" w:hAnsi="Times New Roman" w:cs="Times New Roman"/>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4.000</w:t>
            </w: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p>
        </w:tc>
        <w:tc>
          <w:tcPr>
            <w:tcW w:w="1732"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tc>
        <w:tc>
          <w:tcPr>
            <w:tcW w:w="1624" w:type="dxa"/>
            <w:tcBorders>
              <w:top w:val="double" w:sz="4" w:space="0" w:color="auto"/>
              <w:left w:val="double" w:sz="4" w:space="0" w:color="auto"/>
              <w:bottom w:val="double" w:sz="4" w:space="0" w:color="auto"/>
              <w:right w:val="doub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tc>
      </w:tr>
      <w:tr w:rsidR="00097742" w:rsidTr="00EA4F0A">
        <w:tc>
          <w:tcPr>
            <w:tcW w:w="583"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2.</w:t>
            </w:r>
          </w:p>
        </w:tc>
        <w:tc>
          <w:tcPr>
            <w:tcW w:w="2237" w:type="dxa"/>
            <w:tcBorders>
              <w:top w:val="single" w:sz="4" w:space="0" w:color="auto"/>
              <w:left w:val="single" w:sz="4" w:space="0" w:color="auto"/>
              <w:bottom w:val="single" w:sz="4" w:space="0" w:color="auto"/>
              <w:right w:val="single" w:sz="4" w:space="0" w:color="auto"/>
            </w:tcBorders>
          </w:tcPr>
          <w:p w:rsidR="00097742" w:rsidRPr="006636C1" w:rsidRDefault="00097742" w:rsidP="00EA4F0A">
            <w:pPr>
              <w:spacing w:after="0" w:line="240" w:lineRule="auto"/>
              <w:rPr>
                <w:rFonts w:ascii="Times New Roman" w:eastAsia="Times New Roman" w:hAnsi="Times New Roman" w:cs="Times New Roman"/>
                <w:sz w:val="20"/>
                <w:szCs w:val="20"/>
                <w:lang w:eastAsia="pl-PL"/>
              </w:rPr>
            </w:pPr>
            <w:r w:rsidRPr="006636C1">
              <w:rPr>
                <w:rFonts w:ascii="Times New Roman" w:eastAsia="Times New Roman" w:hAnsi="Times New Roman" w:cs="Times New Roman"/>
                <w:b/>
                <w:sz w:val="20"/>
                <w:szCs w:val="20"/>
                <w:lang w:eastAsia="pl-PL"/>
              </w:rPr>
              <w:t>Zestaw jednorazowego użytku</w:t>
            </w:r>
            <w:r w:rsidRPr="006636C1">
              <w:rPr>
                <w:rFonts w:ascii="Times New Roman" w:eastAsia="Times New Roman" w:hAnsi="Times New Roman" w:cs="Times New Roman"/>
                <w:sz w:val="20"/>
                <w:szCs w:val="20"/>
                <w:lang w:eastAsia="pl-PL"/>
              </w:rPr>
              <w:t xml:space="preserve"> </w:t>
            </w:r>
            <w:r w:rsidRPr="006636C1">
              <w:rPr>
                <w:rFonts w:ascii="Times New Roman" w:eastAsia="Times New Roman" w:hAnsi="Times New Roman" w:cs="Times New Roman"/>
                <w:b/>
                <w:sz w:val="20"/>
                <w:szCs w:val="20"/>
                <w:lang w:eastAsia="pl-PL"/>
              </w:rPr>
              <w:t xml:space="preserve">do </w:t>
            </w:r>
            <w:r w:rsidRPr="006636C1">
              <w:rPr>
                <w:rFonts w:ascii="Times New Roman" w:hAnsi="Times New Roman" w:cs="Times New Roman"/>
                <w:b/>
                <w:sz w:val="20"/>
                <w:szCs w:val="20"/>
              </w:rPr>
              <w:t>redukcji biologicznych czynników chorobotwórczych                 w  koncentracie krwinek płytkowych z aferezy w ilości 100 szt.  dla systemu</w:t>
            </w:r>
            <w:r w:rsidRPr="006636C1">
              <w:rPr>
                <w:rFonts w:ascii="Times New Roman" w:hAnsi="Times New Roman" w:cs="Times New Roman"/>
                <w:sz w:val="20"/>
                <w:szCs w:val="20"/>
              </w:rPr>
              <w:t xml:space="preserve"> </w:t>
            </w:r>
            <w:proofErr w:type="spellStart"/>
            <w:r w:rsidRPr="006636C1">
              <w:rPr>
                <w:rFonts w:ascii="Times New Roman" w:hAnsi="Times New Roman" w:cs="Times New Roman"/>
                <w:b/>
                <w:sz w:val="20"/>
                <w:szCs w:val="20"/>
              </w:rPr>
              <w:t>Mirasol</w:t>
            </w:r>
            <w:proofErr w:type="spellEnd"/>
            <w:r w:rsidRPr="006636C1">
              <w:rPr>
                <w:rFonts w:ascii="Times New Roman" w:hAnsi="Times New Roman" w:cs="Times New Roman"/>
                <w:b/>
                <w:sz w:val="20"/>
                <w:szCs w:val="20"/>
              </w:rPr>
              <w:t xml:space="preserve"> przez okres 1</w:t>
            </w:r>
            <w:r>
              <w:rPr>
                <w:rFonts w:ascii="Times New Roman" w:hAnsi="Times New Roman" w:cs="Times New Roman"/>
                <w:b/>
                <w:sz w:val="20"/>
                <w:szCs w:val="20"/>
              </w:rPr>
              <w:t>2</w:t>
            </w:r>
            <w:r w:rsidRPr="006636C1">
              <w:rPr>
                <w:rFonts w:ascii="Times New Roman" w:hAnsi="Times New Roman" w:cs="Times New Roman"/>
                <w:b/>
                <w:sz w:val="20"/>
                <w:szCs w:val="20"/>
              </w:rPr>
              <w:t xml:space="preserve"> miesięcy dla RCKIK we Wrocławiu</w:t>
            </w:r>
          </w:p>
          <w:p w:rsidR="00097742" w:rsidRDefault="00097742" w:rsidP="00EA4F0A">
            <w:pPr>
              <w:spacing w:after="0" w:line="240" w:lineRule="auto"/>
              <w:rPr>
                <w:rFonts w:ascii="Times New Roman" w:eastAsia="Times New Roman" w:hAnsi="Times New Roman" w:cs="Times New Roman"/>
                <w:b/>
                <w:sz w:val="20"/>
                <w:szCs w:val="20"/>
                <w:u w:val="single"/>
                <w:lang w:eastAsia="pl-PL"/>
              </w:rPr>
            </w:pPr>
          </w:p>
          <w:p w:rsidR="00097742" w:rsidRDefault="00097742" w:rsidP="00EA4F0A">
            <w:pPr>
              <w:spacing w:after="0" w:line="240" w:lineRule="auto"/>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Nazwa zestawu wg producenta</w:t>
            </w:r>
          </w:p>
          <w:p w:rsidR="00097742" w:rsidRDefault="00097742" w:rsidP="00EA4F0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097742" w:rsidRDefault="00097742" w:rsidP="00EA4F0A">
            <w:pPr>
              <w:spacing w:after="0" w:line="240" w:lineRule="auto"/>
              <w:rPr>
                <w:rFonts w:ascii="Times New Roman" w:eastAsia="Times New Roman" w:hAnsi="Times New Roman" w:cs="Times New Roman"/>
                <w:b/>
                <w:sz w:val="20"/>
                <w:szCs w:val="20"/>
                <w:u w:val="single"/>
                <w:lang w:eastAsia="pl-PL"/>
              </w:rPr>
            </w:pPr>
          </w:p>
          <w:p w:rsidR="00097742" w:rsidRDefault="00097742" w:rsidP="00EA4F0A">
            <w:pPr>
              <w:spacing w:after="0" w:line="240" w:lineRule="auto"/>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Nr katalogowy:</w:t>
            </w:r>
          </w:p>
          <w:p w:rsidR="00097742" w:rsidRDefault="00097742" w:rsidP="00EA4F0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97742" w:rsidRDefault="00097742" w:rsidP="00EA4F0A">
            <w:pPr>
              <w:spacing w:after="0" w:line="240" w:lineRule="auto"/>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Producent:</w:t>
            </w:r>
          </w:p>
          <w:p w:rsidR="00097742" w:rsidRDefault="00097742" w:rsidP="00EA4F0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097742" w:rsidRDefault="00097742" w:rsidP="00EA4F0A">
            <w:pPr>
              <w:spacing w:after="0" w:line="240" w:lineRule="auto"/>
              <w:rPr>
                <w:rFonts w:ascii="Times New Roman" w:eastAsia="Times New Roman" w:hAnsi="Times New Roman" w:cs="Times New Roman"/>
                <w:b/>
                <w:sz w:val="20"/>
                <w:szCs w:val="20"/>
                <w:u w:val="single"/>
                <w:lang w:eastAsia="pl-PL"/>
              </w:rPr>
            </w:pPr>
          </w:p>
        </w:tc>
        <w:tc>
          <w:tcPr>
            <w:tcW w:w="900"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center"/>
              <w:rPr>
                <w:rFonts w:ascii="Times New Roman" w:eastAsia="Times New Roman" w:hAnsi="Times New Roman" w:cs="Times New Roman"/>
                <w:b/>
                <w:sz w:val="20"/>
                <w:szCs w:val="20"/>
                <w:lang w:eastAsia="pl-PL"/>
              </w:rPr>
            </w:pPr>
          </w:p>
          <w:p w:rsidR="00097742" w:rsidRDefault="00097742" w:rsidP="00EA4F0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100</w:t>
            </w:r>
          </w:p>
        </w:tc>
        <w:tc>
          <w:tcPr>
            <w:tcW w:w="1732"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tc>
        <w:tc>
          <w:tcPr>
            <w:tcW w:w="1624" w:type="dxa"/>
            <w:tcBorders>
              <w:top w:val="double" w:sz="4" w:space="0" w:color="auto"/>
              <w:left w:val="double" w:sz="4" w:space="0" w:color="auto"/>
              <w:bottom w:val="double" w:sz="4" w:space="0" w:color="auto"/>
              <w:right w:val="doub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tc>
      </w:tr>
      <w:tr w:rsidR="00097742" w:rsidTr="00EA4F0A">
        <w:tc>
          <w:tcPr>
            <w:tcW w:w="583" w:type="dxa"/>
            <w:tcBorders>
              <w:top w:val="single" w:sz="4" w:space="0" w:color="auto"/>
              <w:left w:val="single" w:sz="4" w:space="0" w:color="auto"/>
              <w:bottom w:val="single" w:sz="4" w:space="0" w:color="auto"/>
              <w:right w:val="single" w:sz="4" w:space="0" w:color="auto"/>
            </w:tcBorders>
            <w:shd w:val="clear" w:color="auto" w:fill="666666"/>
          </w:tcPr>
          <w:p w:rsidR="00097742" w:rsidRDefault="00097742" w:rsidP="00EA4F0A">
            <w:pPr>
              <w:spacing w:after="0" w:line="240" w:lineRule="auto"/>
              <w:rPr>
                <w:rFonts w:ascii="Times New Roman" w:eastAsia="Times New Roman" w:hAnsi="Times New Roman" w:cs="Times New Roman"/>
                <w:b/>
                <w:lang w:eastAsia="pl-PL"/>
              </w:rPr>
            </w:pPr>
          </w:p>
        </w:tc>
        <w:tc>
          <w:tcPr>
            <w:tcW w:w="2237" w:type="dxa"/>
            <w:tcBorders>
              <w:top w:val="single" w:sz="4" w:space="0" w:color="auto"/>
              <w:left w:val="single" w:sz="4" w:space="0" w:color="auto"/>
              <w:bottom w:val="single" w:sz="4" w:space="0" w:color="auto"/>
              <w:right w:val="single" w:sz="4" w:space="0" w:color="auto"/>
            </w:tcBorders>
            <w:shd w:val="clear" w:color="auto" w:fill="666666"/>
          </w:tcPr>
          <w:p w:rsidR="00097742" w:rsidRDefault="00097742" w:rsidP="00EA4F0A">
            <w:pPr>
              <w:spacing w:after="0" w:line="240" w:lineRule="auto"/>
              <w:rPr>
                <w:rFonts w:ascii="Times New Roman" w:eastAsia="Times New Roman" w:hAnsi="Times New Roman" w:cs="Times New Roman"/>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shd w:val="clear" w:color="auto" w:fill="666666"/>
          </w:tcPr>
          <w:p w:rsidR="00097742" w:rsidRDefault="00097742" w:rsidP="00EA4F0A">
            <w:pPr>
              <w:spacing w:after="0" w:line="240" w:lineRule="auto"/>
              <w:jc w:val="center"/>
              <w:rPr>
                <w:rFonts w:ascii="Times New Roman" w:eastAsia="Times New Roman" w:hAnsi="Times New Roman" w:cs="Times New Roman"/>
                <w:b/>
                <w:sz w:val="20"/>
                <w:szCs w:val="20"/>
                <w:lang w:eastAsia="pl-PL"/>
              </w:rPr>
            </w:pPr>
          </w:p>
        </w:tc>
        <w:tc>
          <w:tcPr>
            <w:tcW w:w="1732"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i/>
                <w:sz w:val="20"/>
                <w:szCs w:val="20"/>
                <w:lang w:eastAsia="pl-PL"/>
              </w:rPr>
              <w:t>RAZEM –</w:t>
            </w:r>
            <w:r>
              <w:rPr>
                <w:rFonts w:ascii="Times New Roman" w:eastAsia="Times New Roman" w:hAnsi="Times New Roman" w:cs="Times New Roman"/>
                <w:b/>
                <w:sz w:val="20"/>
                <w:szCs w:val="20"/>
                <w:lang w:eastAsia="pl-PL"/>
              </w:rPr>
              <w:t xml:space="preserve"> suma  od poz. 1 – do poz. 2.</w:t>
            </w:r>
          </w:p>
          <w:p w:rsidR="00097742" w:rsidRDefault="00097742" w:rsidP="00EA4F0A">
            <w:pPr>
              <w:spacing w:after="0" w:line="240" w:lineRule="auto"/>
              <w:jc w:val="both"/>
              <w:rPr>
                <w:rFonts w:ascii="Times New Roman" w:eastAsia="Times New Roman" w:hAnsi="Times New Roman" w:cs="Times New Roman"/>
                <w:b/>
                <w:sz w:val="20"/>
                <w:szCs w:val="20"/>
                <w:lang w:eastAsia="pl-PL"/>
              </w:rPr>
            </w:pPr>
          </w:p>
          <w:p w:rsidR="00097742" w:rsidRDefault="00097742" w:rsidP="00EA4F0A">
            <w:pPr>
              <w:spacing w:after="0" w:line="240" w:lineRule="auto"/>
              <w:jc w:val="both"/>
              <w:rPr>
                <w:rFonts w:ascii="Times New Roman" w:eastAsia="Times New Roman" w:hAnsi="Times New Roman" w:cs="Times New Roman"/>
                <w:b/>
                <w:sz w:val="20"/>
                <w:szCs w:val="20"/>
                <w:lang w:eastAsia="pl-PL"/>
              </w:rPr>
            </w:pPr>
          </w:p>
          <w:p w:rsidR="00097742" w:rsidRDefault="00097742" w:rsidP="00EA4F0A">
            <w:pPr>
              <w:spacing w:after="0" w:line="240" w:lineRule="auto"/>
              <w:jc w:val="both"/>
              <w:rPr>
                <w:rFonts w:ascii="Times New Roman" w:eastAsia="Times New Roman" w:hAnsi="Times New Roman" w:cs="Times New Roman"/>
                <w:b/>
                <w:sz w:val="20"/>
                <w:szCs w:val="20"/>
                <w:lang w:eastAsia="pl-PL"/>
              </w:rPr>
            </w:pPr>
          </w:p>
          <w:p w:rsidR="00097742" w:rsidRDefault="00097742" w:rsidP="00EA4F0A">
            <w:pPr>
              <w:spacing w:after="0" w:line="240" w:lineRule="auto"/>
              <w:jc w:val="both"/>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tc>
        <w:tc>
          <w:tcPr>
            <w:tcW w:w="1624" w:type="dxa"/>
            <w:tcBorders>
              <w:top w:val="double" w:sz="4" w:space="0" w:color="auto"/>
              <w:left w:val="double" w:sz="4" w:space="0" w:color="auto"/>
              <w:bottom w:val="double" w:sz="4" w:space="0" w:color="auto"/>
              <w:right w:val="double" w:sz="4" w:space="0" w:color="auto"/>
            </w:tcBorders>
          </w:tcPr>
          <w:p w:rsidR="00097742" w:rsidRDefault="00097742" w:rsidP="00EA4F0A">
            <w:pPr>
              <w:spacing w:after="0" w:line="240" w:lineRule="auto"/>
              <w:jc w:val="both"/>
              <w:rPr>
                <w:rFonts w:ascii="Times New Roman" w:eastAsia="Times New Roman" w:hAnsi="Times New Roman" w:cs="Times New Roman"/>
                <w:lang w:eastAsia="pl-PL"/>
              </w:rPr>
            </w:pPr>
          </w:p>
        </w:tc>
      </w:tr>
    </w:tbl>
    <w:p w:rsidR="00097742" w:rsidRPr="00F92EB4" w:rsidRDefault="00097742" w:rsidP="00097742">
      <w:pPr>
        <w:rPr>
          <w:rFonts w:ascii="Times New Roman" w:hAnsi="Times New Roman" w:cs="Times New Roman"/>
        </w:rPr>
      </w:pPr>
    </w:p>
    <w:p w:rsidR="00097742" w:rsidRPr="00F92EB4" w:rsidRDefault="00097742" w:rsidP="00097742">
      <w:pPr>
        <w:jc w:val="both"/>
        <w:rPr>
          <w:rFonts w:ascii="Times New Roman" w:hAnsi="Times New Roman" w:cs="Times New Roman"/>
        </w:rPr>
      </w:pPr>
      <w:r w:rsidRPr="006636C1">
        <w:rPr>
          <w:rFonts w:ascii="Times New Roman" w:hAnsi="Times New Roman" w:cs="Times New Roman"/>
          <w:b/>
        </w:rPr>
        <w:t>13.1.</w:t>
      </w:r>
      <w:r>
        <w:rPr>
          <w:rFonts w:ascii="Times New Roman" w:hAnsi="Times New Roman" w:cs="Times New Roman"/>
        </w:rPr>
        <w:t xml:space="preserve"> </w:t>
      </w:r>
      <w:r w:rsidRPr="00F92EB4">
        <w:rPr>
          <w:rFonts w:ascii="Times New Roman" w:hAnsi="Times New Roman" w:cs="Times New Roman"/>
        </w:rPr>
        <w:t>Ubiegając się o udzielenie zamówienia publicznego oświadczam, że wybór niniejszej oferty</w:t>
      </w:r>
    </w:p>
    <w:p w:rsidR="00097742" w:rsidRPr="00F92EB4" w:rsidRDefault="00097742" w:rsidP="00097742">
      <w:pPr>
        <w:jc w:val="both"/>
        <w:rPr>
          <w:rFonts w:ascii="Times New Roman" w:hAnsi="Times New Roman" w:cs="Times New Roman"/>
        </w:rPr>
      </w:pPr>
      <w:r w:rsidRPr="00F92EB4">
        <w:rPr>
          <w:rFonts w:ascii="Times New Roman" w:hAnsi="Times New Roman" w:cs="Times New Roman"/>
        </w:rPr>
        <w:t>a) nie będzie prowadził do powstania u Zamawiającego obowiązku podatkowego zgodnie z przepisami o podatku od towarów i usług*</w:t>
      </w:r>
    </w:p>
    <w:p w:rsidR="00097742" w:rsidRPr="00F92EB4" w:rsidRDefault="00097742" w:rsidP="00097742">
      <w:pPr>
        <w:jc w:val="both"/>
        <w:rPr>
          <w:rFonts w:ascii="Times New Roman" w:hAnsi="Times New Roman" w:cs="Times New Roman"/>
        </w:rPr>
      </w:pPr>
      <w:r w:rsidRPr="00F92EB4">
        <w:rPr>
          <w:rFonts w:ascii="Times New Roman" w:hAnsi="Times New Roman" w:cs="Times New Roman"/>
        </w:rPr>
        <w:t>b) będzie prowadził do powstania u Zamawiającego obowiązku podatkowego zgodnie z przepisami o podatku od towarów i usług*</w:t>
      </w:r>
    </w:p>
    <w:p w:rsidR="00097742" w:rsidRPr="00F92EB4" w:rsidRDefault="00097742" w:rsidP="00097742">
      <w:pPr>
        <w:jc w:val="both"/>
        <w:rPr>
          <w:rFonts w:ascii="Times New Roman" w:hAnsi="Times New Roman" w:cs="Times New Roman"/>
        </w:rPr>
      </w:pPr>
      <w:r w:rsidRPr="006636C1">
        <w:rPr>
          <w:rFonts w:ascii="Times New Roman" w:hAnsi="Times New Roman" w:cs="Times New Roman"/>
          <w:b/>
        </w:rPr>
        <w:t>13.2</w:t>
      </w:r>
      <w:r>
        <w:rPr>
          <w:rFonts w:ascii="Times New Roman" w:hAnsi="Times New Roman" w:cs="Times New Roman"/>
        </w:rPr>
        <w:t xml:space="preserve">. </w:t>
      </w:r>
      <w:r w:rsidRPr="00F92EB4">
        <w:rPr>
          <w:rFonts w:ascii="Times New Roman" w:hAnsi="Times New Roman" w:cs="Times New Roman"/>
        </w:rPr>
        <w:t>Powyższy obowiązek podatkowy będzie dotyczył:</w:t>
      </w:r>
    </w:p>
    <w:p w:rsidR="00097742" w:rsidRPr="00F92EB4" w:rsidRDefault="00097742" w:rsidP="00097742">
      <w:pPr>
        <w:jc w:val="both"/>
        <w:rPr>
          <w:rFonts w:ascii="Times New Roman" w:hAnsi="Times New Roman" w:cs="Times New Roman"/>
        </w:rPr>
      </w:pPr>
      <w:proofErr w:type="spellStart"/>
      <w:r w:rsidRPr="00F92EB4">
        <w:rPr>
          <w:rFonts w:ascii="Times New Roman" w:hAnsi="Times New Roman" w:cs="Times New Roman"/>
        </w:rPr>
        <w:t>Poz</w:t>
      </w:r>
      <w:proofErr w:type="spellEnd"/>
      <w:r w:rsidRPr="00F92EB4">
        <w:rPr>
          <w:rFonts w:ascii="Times New Roman" w:hAnsi="Times New Roman" w:cs="Times New Roman"/>
        </w:rPr>
        <w:t>……nazwa………………………………………o wartości netto…………….</w:t>
      </w:r>
    </w:p>
    <w:p w:rsidR="00097742" w:rsidRPr="00F92EB4" w:rsidRDefault="00097742" w:rsidP="00097742">
      <w:pPr>
        <w:jc w:val="both"/>
        <w:rPr>
          <w:rFonts w:ascii="Times New Roman" w:hAnsi="Times New Roman" w:cs="Times New Roman"/>
        </w:rPr>
      </w:pPr>
      <w:proofErr w:type="spellStart"/>
      <w:r w:rsidRPr="00F92EB4">
        <w:rPr>
          <w:rFonts w:ascii="Times New Roman" w:hAnsi="Times New Roman" w:cs="Times New Roman"/>
        </w:rPr>
        <w:t>Poz</w:t>
      </w:r>
      <w:proofErr w:type="spellEnd"/>
      <w:r w:rsidRPr="00F92EB4">
        <w:rPr>
          <w:rFonts w:ascii="Times New Roman" w:hAnsi="Times New Roman" w:cs="Times New Roman"/>
        </w:rPr>
        <w:t>……nazwa……………………………………o wartości netto……………</w:t>
      </w:r>
    </w:p>
    <w:p w:rsidR="00097742" w:rsidRPr="00F92EB4" w:rsidRDefault="00097742" w:rsidP="00097742">
      <w:pPr>
        <w:jc w:val="both"/>
        <w:rPr>
          <w:rFonts w:ascii="Times New Roman" w:hAnsi="Times New Roman" w:cs="Times New Roman"/>
        </w:rPr>
      </w:pPr>
      <w:r w:rsidRPr="006636C1">
        <w:rPr>
          <w:rFonts w:ascii="Times New Roman" w:hAnsi="Times New Roman" w:cs="Times New Roman"/>
          <w:b/>
        </w:rPr>
        <w:t>13.3</w:t>
      </w:r>
      <w:r>
        <w:rPr>
          <w:rFonts w:ascii="Times New Roman" w:hAnsi="Times New Roman" w:cs="Times New Roman"/>
        </w:rPr>
        <w:t xml:space="preserve">. </w:t>
      </w:r>
      <w:r w:rsidRPr="006636C1">
        <w:rPr>
          <w:rFonts w:ascii="Times New Roman" w:hAnsi="Times New Roman" w:cs="Times New Roman"/>
          <w:u w:val="single"/>
        </w:rPr>
        <w:t>Objętych przedmiotem zamówienia z tytułu</w:t>
      </w:r>
      <w:r w:rsidRPr="00F92EB4">
        <w:rPr>
          <w:rFonts w:ascii="Times New Roman" w:hAnsi="Times New Roman" w:cs="Times New Roman"/>
        </w:rPr>
        <w:t>:</w:t>
      </w:r>
    </w:p>
    <w:p w:rsidR="00097742" w:rsidRPr="00F92EB4" w:rsidRDefault="00097742" w:rsidP="00097742">
      <w:pPr>
        <w:jc w:val="both"/>
        <w:rPr>
          <w:rFonts w:ascii="Times New Roman" w:hAnsi="Times New Roman" w:cs="Times New Roman"/>
        </w:rPr>
      </w:pPr>
      <w:r w:rsidRPr="00F92EB4">
        <w:rPr>
          <w:rFonts w:ascii="Times New Roman" w:hAnsi="Times New Roman" w:cs="Times New Roman"/>
        </w:rPr>
        <w:t>-mechanizmu odwróconego obciążenia podatkiem VAT*</w:t>
      </w:r>
    </w:p>
    <w:p w:rsidR="00097742" w:rsidRPr="00F92EB4" w:rsidRDefault="00097742" w:rsidP="00097742">
      <w:pPr>
        <w:jc w:val="both"/>
        <w:rPr>
          <w:rFonts w:ascii="Times New Roman" w:hAnsi="Times New Roman" w:cs="Times New Roman"/>
        </w:rPr>
      </w:pPr>
      <w:r w:rsidRPr="00F92EB4">
        <w:rPr>
          <w:rFonts w:ascii="Times New Roman" w:hAnsi="Times New Roman" w:cs="Times New Roman"/>
        </w:rPr>
        <w:t>-importu usług i towarów*</w:t>
      </w:r>
    </w:p>
    <w:p w:rsidR="00097742" w:rsidRPr="00F92EB4" w:rsidRDefault="00097742" w:rsidP="00097742">
      <w:pPr>
        <w:jc w:val="both"/>
        <w:rPr>
          <w:rFonts w:ascii="Times New Roman" w:hAnsi="Times New Roman" w:cs="Times New Roman"/>
        </w:rPr>
      </w:pPr>
      <w:r w:rsidRPr="00F92EB4">
        <w:rPr>
          <w:rFonts w:ascii="Times New Roman" w:hAnsi="Times New Roman" w:cs="Times New Roman"/>
        </w:rPr>
        <w:t>-wewnątrzwspólnotowego nabycia towarów*</w:t>
      </w:r>
    </w:p>
    <w:p w:rsidR="00097742" w:rsidRPr="006636C1" w:rsidRDefault="00097742" w:rsidP="00097742">
      <w:pPr>
        <w:jc w:val="both"/>
        <w:rPr>
          <w:rFonts w:ascii="Times New Roman" w:hAnsi="Times New Roman" w:cs="Times New Roman"/>
          <w:b/>
          <w:i/>
        </w:rPr>
      </w:pPr>
      <w:r w:rsidRPr="006636C1">
        <w:rPr>
          <w:rFonts w:ascii="Times New Roman" w:hAnsi="Times New Roman" w:cs="Times New Roman"/>
          <w:b/>
          <w:i/>
        </w:rPr>
        <w:t>*niepotrzebne skreślić</w:t>
      </w:r>
      <w:r w:rsidRPr="006636C1">
        <w:rPr>
          <w:rFonts w:ascii="Times New Roman" w:hAnsi="Times New Roman" w:cs="Times New Roman"/>
          <w:b/>
          <w:i/>
        </w:rPr>
        <w:cr/>
      </w:r>
    </w:p>
    <w:p w:rsidR="00097742" w:rsidRPr="006636C1" w:rsidRDefault="00097742" w:rsidP="00097742">
      <w:pPr>
        <w:rPr>
          <w:rFonts w:ascii="Times New Roman" w:hAnsi="Times New Roman" w:cs="Times New Roman"/>
          <w:b/>
          <w:u w:val="single"/>
        </w:rPr>
      </w:pPr>
      <w:r w:rsidRPr="006636C1">
        <w:rPr>
          <w:rFonts w:ascii="Times New Roman" w:hAnsi="Times New Roman" w:cs="Times New Roman"/>
          <w:b/>
          <w:u w:val="single"/>
        </w:rPr>
        <w:t>14.OFEROWANE WARUNKI:</w:t>
      </w:r>
    </w:p>
    <w:p w:rsidR="00097742" w:rsidRPr="006636C1" w:rsidRDefault="00097742" w:rsidP="00097742">
      <w:pPr>
        <w:rPr>
          <w:rFonts w:ascii="Times New Roman" w:hAnsi="Times New Roman" w:cs="Times New Roman"/>
          <w:b/>
        </w:rPr>
      </w:pPr>
      <w:r w:rsidRPr="006636C1">
        <w:rPr>
          <w:rFonts w:ascii="Times New Roman" w:hAnsi="Times New Roman" w:cs="Times New Roman"/>
          <w:b/>
        </w:rPr>
        <w:t>14.1. Wartość zamówienia całości netto :</w:t>
      </w:r>
    </w:p>
    <w:p w:rsidR="00097742" w:rsidRPr="00F92EB4" w:rsidRDefault="00097742" w:rsidP="00097742">
      <w:pPr>
        <w:rPr>
          <w:rFonts w:ascii="Times New Roman" w:hAnsi="Times New Roman" w:cs="Times New Roman"/>
        </w:rPr>
      </w:pPr>
      <w:r w:rsidRPr="00F92EB4">
        <w:rPr>
          <w:rFonts w:ascii="Times New Roman" w:hAnsi="Times New Roman" w:cs="Times New Roman"/>
        </w:rPr>
        <w:t>cyfrowo: .......................................................................................................................PLN</w:t>
      </w:r>
    </w:p>
    <w:p w:rsidR="00097742" w:rsidRPr="00F92EB4" w:rsidRDefault="00097742" w:rsidP="00097742">
      <w:pPr>
        <w:rPr>
          <w:rFonts w:ascii="Times New Roman" w:hAnsi="Times New Roman" w:cs="Times New Roman"/>
        </w:rPr>
      </w:pPr>
      <w:r w:rsidRPr="00F92EB4">
        <w:rPr>
          <w:rFonts w:ascii="Times New Roman" w:hAnsi="Times New Roman" w:cs="Times New Roman"/>
        </w:rPr>
        <w:t>słownie: ........................................................................................................................PLN</w:t>
      </w:r>
    </w:p>
    <w:p w:rsidR="00097742" w:rsidRPr="006636C1" w:rsidRDefault="00097742" w:rsidP="00097742">
      <w:pPr>
        <w:rPr>
          <w:rFonts w:ascii="Times New Roman" w:hAnsi="Times New Roman" w:cs="Times New Roman"/>
          <w:b/>
        </w:rPr>
      </w:pPr>
      <w:r w:rsidRPr="006636C1">
        <w:rPr>
          <w:rFonts w:ascii="Times New Roman" w:hAnsi="Times New Roman" w:cs="Times New Roman"/>
          <w:b/>
        </w:rPr>
        <w:t>14.2.Wartość zamówienia całości brutto:</w:t>
      </w:r>
    </w:p>
    <w:p w:rsidR="00097742" w:rsidRPr="00F92EB4" w:rsidRDefault="00097742" w:rsidP="00097742">
      <w:pPr>
        <w:rPr>
          <w:rFonts w:ascii="Times New Roman" w:hAnsi="Times New Roman" w:cs="Times New Roman"/>
        </w:rPr>
      </w:pPr>
      <w:r w:rsidRPr="00F92EB4">
        <w:rPr>
          <w:rFonts w:ascii="Times New Roman" w:hAnsi="Times New Roman" w:cs="Times New Roman"/>
        </w:rPr>
        <w:t>cyfrowo: .......................................................................................................................PLN, w tym…..VAT %</w:t>
      </w:r>
    </w:p>
    <w:p w:rsidR="00097742" w:rsidRPr="00F92EB4" w:rsidRDefault="00097742" w:rsidP="00097742">
      <w:pPr>
        <w:rPr>
          <w:rFonts w:ascii="Times New Roman" w:hAnsi="Times New Roman" w:cs="Times New Roman"/>
        </w:rPr>
      </w:pPr>
      <w:r w:rsidRPr="00F92EB4">
        <w:rPr>
          <w:rFonts w:ascii="Times New Roman" w:hAnsi="Times New Roman" w:cs="Times New Roman"/>
        </w:rPr>
        <w:t>słownie: ........................................................................................................................PLN, w tym…..VAT %</w:t>
      </w:r>
    </w:p>
    <w:p w:rsidR="00097742" w:rsidRPr="00F92EB4" w:rsidRDefault="00097742" w:rsidP="00097742">
      <w:pPr>
        <w:rPr>
          <w:rFonts w:ascii="Times New Roman" w:hAnsi="Times New Roman" w:cs="Times New Roman"/>
        </w:rPr>
      </w:pPr>
      <w:r w:rsidRPr="006636C1">
        <w:rPr>
          <w:rFonts w:ascii="Times New Roman" w:hAnsi="Times New Roman" w:cs="Times New Roman"/>
          <w:b/>
        </w:rPr>
        <w:t>15.</w:t>
      </w:r>
      <w:r w:rsidRPr="00F92EB4">
        <w:rPr>
          <w:rFonts w:ascii="Times New Roman" w:hAnsi="Times New Roman" w:cs="Times New Roman"/>
        </w:rPr>
        <w:t xml:space="preserve"> Oferujemy wykonanie przedmiotu zamówienia zgodnie z opisem zawartym w SIWZ wraz załącznikami nr</w:t>
      </w:r>
      <w:r>
        <w:rPr>
          <w:rFonts w:ascii="Times New Roman" w:hAnsi="Times New Roman" w:cs="Times New Roman"/>
        </w:rPr>
        <w:t xml:space="preserve"> 08/P/2019</w:t>
      </w:r>
      <w:r w:rsidR="00822E6D" w:rsidRPr="00822E6D">
        <w:rPr>
          <w:rFonts w:ascii="Times New Roman" w:hAnsi="Times New Roman" w:cs="Times New Roman"/>
        </w:rPr>
        <w:t xml:space="preserve"> </w:t>
      </w:r>
      <w:r w:rsidR="00822E6D">
        <w:rPr>
          <w:rFonts w:ascii="Times New Roman" w:hAnsi="Times New Roman" w:cs="Times New Roman"/>
        </w:rPr>
        <w:t>wraz ze zmianami pismem z dn.28.03.2019r</w:t>
      </w:r>
      <w:r w:rsidR="00822E6D">
        <w:rPr>
          <w:rFonts w:ascii="Times New Roman" w:hAnsi="Times New Roman" w:cs="Times New Roman"/>
        </w:rPr>
        <w:t>.</w:t>
      </w:r>
    </w:p>
    <w:p w:rsidR="00097742" w:rsidRDefault="00097742" w:rsidP="00097742">
      <w:pPr>
        <w:rPr>
          <w:rFonts w:ascii="Times New Roman" w:hAnsi="Times New Roman" w:cs="Times New Roman"/>
          <w:b/>
        </w:rPr>
      </w:pPr>
    </w:p>
    <w:p w:rsidR="00097742" w:rsidRDefault="00097742" w:rsidP="00097742">
      <w:pPr>
        <w:rPr>
          <w:rFonts w:ascii="Times New Roman" w:hAnsi="Times New Roman" w:cs="Times New Roman"/>
          <w:b/>
        </w:rPr>
      </w:pPr>
    </w:p>
    <w:p w:rsidR="00097742" w:rsidRDefault="00097742" w:rsidP="00097742">
      <w:pPr>
        <w:rPr>
          <w:rFonts w:ascii="Times New Roman" w:hAnsi="Times New Roman" w:cs="Times New Roman"/>
          <w:b/>
        </w:rPr>
      </w:pPr>
    </w:p>
    <w:p w:rsidR="00097742" w:rsidRDefault="00097742" w:rsidP="00097742">
      <w:pPr>
        <w:rPr>
          <w:rFonts w:ascii="Times New Roman" w:hAnsi="Times New Roman" w:cs="Times New Roman"/>
          <w:b/>
        </w:rPr>
      </w:pPr>
    </w:p>
    <w:p w:rsidR="00097742" w:rsidRDefault="00097742" w:rsidP="00097742">
      <w:pPr>
        <w:rPr>
          <w:rFonts w:ascii="Times New Roman" w:hAnsi="Times New Roman" w:cs="Times New Roman"/>
          <w:b/>
        </w:rPr>
      </w:pPr>
    </w:p>
    <w:p w:rsidR="00097742" w:rsidRDefault="00097742" w:rsidP="00097742">
      <w:pPr>
        <w:rPr>
          <w:rFonts w:ascii="Times New Roman" w:hAnsi="Times New Roman" w:cs="Times New Roman"/>
          <w:b/>
        </w:rPr>
      </w:pPr>
    </w:p>
    <w:p w:rsidR="00097742" w:rsidRDefault="00097742" w:rsidP="00097742">
      <w:pPr>
        <w:rPr>
          <w:rFonts w:ascii="Times New Roman" w:hAnsi="Times New Roman" w:cs="Times New Roman"/>
          <w:b/>
        </w:rPr>
      </w:pPr>
    </w:p>
    <w:p w:rsidR="00097742" w:rsidRDefault="00097742" w:rsidP="00097742">
      <w:pPr>
        <w:rPr>
          <w:rFonts w:ascii="Times New Roman" w:hAnsi="Times New Roman" w:cs="Times New Roman"/>
          <w:b/>
        </w:rPr>
      </w:pPr>
    </w:p>
    <w:p w:rsidR="00097742" w:rsidRPr="00F92EB4" w:rsidRDefault="00097742" w:rsidP="00097742">
      <w:pPr>
        <w:rPr>
          <w:rFonts w:ascii="Times New Roman" w:hAnsi="Times New Roman" w:cs="Times New Roman"/>
        </w:rPr>
      </w:pPr>
      <w:r w:rsidRPr="006636C1">
        <w:rPr>
          <w:rFonts w:ascii="Times New Roman" w:hAnsi="Times New Roman" w:cs="Times New Roman"/>
          <w:b/>
        </w:rPr>
        <w:lastRenderedPageBreak/>
        <w:t>15.1.</w:t>
      </w:r>
      <w:r w:rsidRPr="00F92EB4">
        <w:rPr>
          <w:rFonts w:ascii="Times New Roman" w:hAnsi="Times New Roman" w:cs="Times New Roman"/>
        </w:rPr>
        <w:t xml:space="preserve"> Oferowany przedmiot zamówienia spełnia wszystkie wymagania Zamawiającego względem przedmiotu zamówienia określone w SIWZ nr </w:t>
      </w:r>
      <w:r>
        <w:rPr>
          <w:rFonts w:ascii="Times New Roman" w:hAnsi="Times New Roman" w:cs="Times New Roman"/>
        </w:rPr>
        <w:t>08/P/2019</w:t>
      </w:r>
      <w:r w:rsidR="00EA4F0A">
        <w:rPr>
          <w:rFonts w:ascii="Times New Roman" w:hAnsi="Times New Roman" w:cs="Times New Roman"/>
        </w:rPr>
        <w:t xml:space="preserve"> wraz ze zmianami pismem z dn.28.03.2019r.</w:t>
      </w:r>
      <w:r w:rsidRPr="00F92EB4">
        <w:rPr>
          <w:rFonts w:ascii="Times New Roman" w:hAnsi="Times New Roman" w:cs="Times New Roman"/>
        </w:rPr>
        <w:t>, a ponadto:</w:t>
      </w:r>
    </w:p>
    <w:p w:rsidR="00097742" w:rsidRPr="00F92EB4" w:rsidRDefault="00097742" w:rsidP="00097742">
      <w:pPr>
        <w:rPr>
          <w:rFonts w:ascii="Times New Roman" w:hAnsi="Times New Roman" w:cs="Times New Roman"/>
        </w:rPr>
      </w:pPr>
      <w:r w:rsidRPr="006636C1">
        <w:rPr>
          <w:rFonts w:ascii="Times New Roman" w:hAnsi="Times New Roman" w:cs="Times New Roman"/>
          <w:b/>
        </w:rPr>
        <w:t>15.2.</w:t>
      </w:r>
      <w:r w:rsidRPr="00F92EB4">
        <w:rPr>
          <w:rFonts w:ascii="Times New Roman" w:hAnsi="Times New Roman" w:cs="Times New Roman"/>
        </w:rPr>
        <w:t xml:space="preserve"> Spełnia wymagania bezwzględne względem przedmiotu zamówienia*:</w:t>
      </w:r>
    </w:p>
    <w:p w:rsidR="00097742" w:rsidRPr="00A12778" w:rsidRDefault="00097742" w:rsidP="00097742">
      <w:pPr>
        <w:pStyle w:val="Akapitzlist"/>
        <w:numPr>
          <w:ilvl w:val="0"/>
          <w:numId w:val="39"/>
        </w:numPr>
        <w:rPr>
          <w:rFonts w:ascii="Times New Roman" w:hAnsi="Times New Roman" w:cs="Times New Roman"/>
          <w:b/>
          <w:u w:val="single"/>
        </w:rPr>
      </w:pPr>
      <w:r w:rsidRPr="00A12778">
        <w:rPr>
          <w:rFonts w:ascii="Times New Roman" w:hAnsi="Times New Roman" w:cs="Times New Roman"/>
          <w:b/>
          <w:u w:val="single"/>
        </w:rPr>
        <w:t>Tabela nr 1.  - dotycząca zestawów do redukcji biologicznych czynników chorobotwórczych</w:t>
      </w:r>
      <w:r>
        <w:rPr>
          <w:rFonts w:ascii="Times New Roman" w:hAnsi="Times New Roman" w:cs="Times New Roman"/>
          <w:b/>
          <w:u w:val="single"/>
        </w:rPr>
        <w:t xml:space="preserve"> </w:t>
      </w:r>
      <w:r w:rsidRPr="00A12778">
        <w:rPr>
          <w:rFonts w:ascii="Times New Roman" w:hAnsi="Times New Roman" w:cs="Times New Roman"/>
          <w:b/>
          <w:u w:val="single"/>
        </w:rPr>
        <w:t xml:space="preserve"> w osoczu uzyskanym z krwi pełnej:</w:t>
      </w:r>
    </w:p>
    <w:tbl>
      <w:tblPr>
        <w:tblStyle w:val="Nagwek"/>
        <w:tblW w:w="0" w:type="auto"/>
        <w:tblLook w:val="04A0" w:firstRow="1" w:lastRow="0" w:firstColumn="1" w:lastColumn="0" w:noHBand="0" w:noVBand="1"/>
      </w:tblPr>
      <w:tblGrid>
        <w:gridCol w:w="568"/>
        <w:gridCol w:w="4814"/>
        <w:gridCol w:w="1672"/>
        <w:gridCol w:w="1672"/>
      </w:tblGrid>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Lp.</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Charakterystyka</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b/>
              </w:rPr>
            </w:pPr>
            <w:r>
              <w:rPr>
                <w:rFonts w:ascii="Times New Roman" w:hAnsi="Times New Roman" w:cs="Times New Roman"/>
                <w:b/>
              </w:rPr>
              <w:t xml:space="preserve">Spełnia* </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b/>
              </w:rPr>
            </w:pPr>
            <w:r>
              <w:rPr>
                <w:rFonts w:ascii="Times New Roman" w:hAnsi="Times New Roman" w:cs="Times New Roman"/>
                <w:b/>
              </w:rPr>
              <w:t>Nie spełnia*</w:t>
            </w: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1.</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 xml:space="preserve">Zestawy do redukcji biologicznych czynników chorobotwórczych w osoczu przeznaczonym do użytku klinicznego (FFP) otrzymywanym z krwi pełnej muszą być jałowe, </w:t>
            </w:r>
            <w:proofErr w:type="spellStart"/>
            <w:r>
              <w:rPr>
                <w:rFonts w:ascii="Times New Roman" w:hAnsi="Times New Roman" w:cs="Times New Roman"/>
              </w:rPr>
              <w:t>apirogenne</w:t>
            </w:r>
            <w:proofErr w:type="spellEnd"/>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RPr="00CF3E68" w:rsidTr="00EA4F0A">
        <w:tc>
          <w:tcPr>
            <w:tcW w:w="568" w:type="dxa"/>
            <w:tcBorders>
              <w:top w:val="single" w:sz="4" w:space="0" w:color="auto"/>
              <w:left w:val="single" w:sz="4" w:space="0" w:color="auto"/>
              <w:bottom w:val="single" w:sz="4" w:space="0" w:color="auto"/>
              <w:right w:val="single" w:sz="4" w:space="0" w:color="auto"/>
            </w:tcBorders>
            <w:hideMark/>
          </w:tcPr>
          <w:p w:rsidR="00097742" w:rsidRPr="00CF3E68" w:rsidRDefault="00097742" w:rsidP="00EA4F0A">
            <w:pPr>
              <w:spacing w:line="256" w:lineRule="auto"/>
              <w:rPr>
                <w:rFonts w:ascii="Times New Roman" w:hAnsi="Times New Roman" w:cs="Times New Roman"/>
                <w:b/>
              </w:rPr>
            </w:pPr>
            <w:r w:rsidRPr="00CF3E68">
              <w:rPr>
                <w:rFonts w:ascii="Times New Roman" w:hAnsi="Times New Roman" w:cs="Times New Roman"/>
                <w:b/>
              </w:rPr>
              <w:t>2.</w:t>
            </w:r>
          </w:p>
        </w:tc>
        <w:tc>
          <w:tcPr>
            <w:tcW w:w="4814" w:type="dxa"/>
            <w:tcBorders>
              <w:top w:val="single" w:sz="4" w:space="0" w:color="auto"/>
              <w:left w:val="single" w:sz="4" w:space="0" w:color="auto"/>
              <w:bottom w:val="single" w:sz="4" w:space="0" w:color="auto"/>
              <w:right w:val="single" w:sz="4" w:space="0" w:color="auto"/>
            </w:tcBorders>
            <w:hideMark/>
          </w:tcPr>
          <w:p w:rsidR="00097742" w:rsidRPr="00CF3E68" w:rsidRDefault="00097742" w:rsidP="00EA4F0A">
            <w:pPr>
              <w:spacing w:line="256" w:lineRule="auto"/>
              <w:rPr>
                <w:rFonts w:ascii="Times New Roman" w:hAnsi="Times New Roman" w:cs="Times New Roman"/>
              </w:rPr>
            </w:pPr>
            <w:r w:rsidRPr="00CF3E68">
              <w:rPr>
                <w:rFonts w:ascii="Times New Roman" w:hAnsi="Times New Roman" w:cs="Times New Roman"/>
              </w:rPr>
              <w:t xml:space="preserve">Zestawy muszą zapewnić redukcję biologicznych czynników chorobotwórczych w jednostce osocza z krwi pełnej o objętości od 170 ml do 360 ml </w:t>
            </w:r>
          </w:p>
        </w:tc>
        <w:tc>
          <w:tcPr>
            <w:tcW w:w="1672" w:type="dxa"/>
            <w:tcBorders>
              <w:top w:val="single" w:sz="4" w:space="0" w:color="auto"/>
              <w:left w:val="single" w:sz="4" w:space="0" w:color="auto"/>
              <w:bottom w:val="single" w:sz="4" w:space="0" w:color="auto"/>
              <w:right w:val="single" w:sz="4" w:space="0" w:color="auto"/>
            </w:tcBorders>
          </w:tcPr>
          <w:p w:rsidR="00097742" w:rsidRPr="00CF3E68"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Pr="00CF3E68" w:rsidRDefault="00097742" w:rsidP="00EA4F0A">
            <w:pPr>
              <w:spacing w:line="256" w:lineRule="auto"/>
              <w:rPr>
                <w:rFonts w:ascii="Times New Roman" w:hAnsi="Times New Roman" w:cs="Times New Roman"/>
              </w:rPr>
            </w:pPr>
          </w:p>
        </w:tc>
      </w:tr>
      <w:tr w:rsidR="00097742" w:rsidRPr="00CF3E68" w:rsidTr="00EA4F0A">
        <w:tc>
          <w:tcPr>
            <w:tcW w:w="568" w:type="dxa"/>
            <w:tcBorders>
              <w:top w:val="single" w:sz="4" w:space="0" w:color="auto"/>
              <w:left w:val="single" w:sz="4" w:space="0" w:color="auto"/>
              <w:bottom w:val="single" w:sz="4" w:space="0" w:color="auto"/>
              <w:right w:val="single" w:sz="4" w:space="0" w:color="auto"/>
            </w:tcBorders>
            <w:hideMark/>
          </w:tcPr>
          <w:p w:rsidR="00097742" w:rsidRPr="00CF3E68" w:rsidRDefault="00097742" w:rsidP="00EA4F0A">
            <w:pPr>
              <w:spacing w:line="256" w:lineRule="auto"/>
              <w:rPr>
                <w:rFonts w:ascii="Times New Roman" w:hAnsi="Times New Roman" w:cs="Times New Roman"/>
                <w:b/>
              </w:rPr>
            </w:pPr>
            <w:r w:rsidRPr="00CF3E68">
              <w:rPr>
                <w:rFonts w:ascii="Times New Roman" w:hAnsi="Times New Roman" w:cs="Times New Roman"/>
                <w:b/>
              </w:rPr>
              <w:t>3.</w:t>
            </w:r>
          </w:p>
        </w:tc>
        <w:tc>
          <w:tcPr>
            <w:tcW w:w="4814" w:type="dxa"/>
            <w:tcBorders>
              <w:top w:val="single" w:sz="4" w:space="0" w:color="auto"/>
              <w:left w:val="single" w:sz="4" w:space="0" w:color="auto"/>
              <w:bottom w:val="single" w:sz="4" w:space="0" w:color="auto"/>
              <w:right w:val="single" w:sz="4" w:space="0" w:color="auto"/>
            </w:tcBorders>
            <w:hideMark/>
          </w:tcPr>
          <w:p w:rsidR="00097742" w:rsidRPr="00CF3E68" w:rsidRDefault="00097742" w:rsidP="00EA4F0A">
            <w:pPr>
              <w:spacing w:line="256" w:lineRule="auto"/>
              <w:rPr>
                <w:rFonts w:ascii="Times New Roman" w:hAnsi="Times New Roman" w:cs="Times New Roman"/>
              </w:rPr>
            </w:pPr>
            <w:r w:rsidRPr="00CF3E68">
              <w:rPr>
                <w:rFonts w:ascii="Times New Roman" w:hAnsi="Times New Roman" w:cs="Times New Roman"/>
              </w:rPr>
              <w:t>Zestawy muszą zapewnić skuteczność redukcji biologicznych czynników chorobotwórczych do poziomu bezpiecznego</w:t>
            </w:r>
          </w:p>
        </w:tc>
        <w:tc>
          <w:tcPr>
            <w:tcW w:w="1672" w:type="dxa"/>
            <w:tcBorders>
              <w:top w:val="single" w:sz="4" w:space="0" w:color="auto"/>
              <w:left w:val="single" w:sz="4" w:space="0" w:color="auto"/>
              <w:bottom w:val="single" w:sz="4" w:space="0" w:color="auto"/>
              <w:right w:val="single" w:sz="4" w:space="0" w:color="auto"/>
            </w:tcBorders>
          </w:tcPr>
          <w:p w:rsidR="00097742" w:rsidRPr="00CF3E68"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Pr="00CF3E68" w:rsidRDefault="00097742" w:rsidP="00EA4F0A">
            <w:pPr>
              <w:spacing w:line="256" w:lineRule="auto"/>
              <w:rPr>
                <w:rFonts w:ascii="Times New Roman" w:hAnsi="Times New Roman" w:cs="Times New Roman"/>
              </w:rPr>
            </w:pPr>
          </w:p>
        </w:tc>
      </w:tr>
      <w:tr w:rsidR="00097742" w:rsidRPr="00CF3E68" w:rsidTr="00EA4F0A">
        <w:tc>
          <w:tcPr>
            <w:tcW w:w="568" w:type="dxa"/>
            <w:tcBorders>
              <w:top w:val="single" w:sz="4" w:space="0" w:color="auto"/>
              <w:left w:val="single" w:sz="4" w:space="0" w:color="auto"/>
              <w:bottom w:val="single" w:sz="4" w:space="0" w:color="auto"/>
              <w:right w:val="single" w:sz="4" w:space="0" w:color="auto"/>
            </w:tcBorders>
            <w:hideMark/>
          </w:tcPr>
          <w:p w:rsidR="00097742" w:rsidRPr="00CF3E68" w:rsidRDefault="00097742" w:rsidP="00EA4F0A">
            <w:pPr>
              <w:spacing w:line="256" w:lineRule="auto"/>
              <w:rPr>
                <w:rFonts w:ascii="Times New Roman" w:hAnsi="Times New Roman" w:cs="Times New Roman"/>
                <w:b/>
              </w:rPr>
            </w:pPr>
            <w:r w:rsidRPr="00CF3E68">
              <w:rPr>
                <w:rFonts w:ascii="Times New Roman" w:hAnsi="Times New Roman" w:cs="Times New Roman"/>
                <w:b/>
              </w:rPr>
              <w:t>4.</w:t>
            </w:r>
          </w:p>
        </w:tc>
        <w:tc>
          <w:tcPr>
            <w:tcW w:w="4814" w:type="dxa"/>
            <w:tcBorders>
              <w:top w:val="single" w:sz="4" w:space="0" w:color="auto"/>
              <w:left w:val="single" w:sz="4" w:space="0" w:color="auto"/>
              <w:bottom w:val="single" w:sz="4" w:space="0" w:color="auto"/>
              <w:right w:val="single" w:sz="4" w:space="0" w:color="auto"/>
            </w:tcBorders>
            <w:hideMark/>
          </w:tcPr>
          <w:p w:rsidR="00097742" w:rsidRPr="00CF3E68" w:rsidRDefault="00097742" w:rsidP="00EA4F0A">
            <w:pPr>
              <w:spacing w:line="256" w:lineRule="auto"/>
              <w:rPr>
                <w:rFonts w:ascii="Times New Roman" w:hAnsi="Times New Roman" w:cs="Times New Roman"/>
              </w:rPr>
            </w:pPr>
            <w:r w:rsidRPr="00CF3E68">
              <w:rPr>
                <w:rFonts w:ascii="Times New Roman" w:hAnsi="Times New Roman" w:cs="Times New Roman"/>
              </w:rPr>
              <w:t>Zestawy muszą umożliwiać redukcję biologicznych czynników chorobotwórczych w osoczu przed jego szokowym zamrażaniem</w:t>
            </w:r>
          </w:p>
        </w:tc>
        <w:tc>
          <w:tcPr>
            <w:tcW w:w="1672" w:type="dxa"/>
            <w:tcBorders>
              <w:top w:val="single" w:sz="4" w:space="0" w:color="auto"/>
              <w:left w:val="single" w:sz="4" w:space="0" w:color="auto"/>
              <w:bottom w:val="single" w:sz="4" w:space="0" w:color="auto"/>
              <w:right w:val="single" w:sz="4" w:space="0" w:color="auto"/>
            </w:tcBorders>
          </w:tcPr>
          <w:p w:rsidR="00097742" w:rsidRPr="00CF3E68"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Pr="00CF3E68"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Pr="00CF3E68" w:rsidRDefault="00097742" w:rsidP="00EA4F0A">
            <w:pPr>
              <w:spacing w:line="256" w:lineRule="auto"/>
              <w:rPr>
                <w:rFonts w:ascii="Times New Roman" w:hAnsi="Times New Roman" w:cs="Times New Roman"/>
                <w:b/>
              </w:rPr>
            </w:pPr>
            <w:r w:rsidRPr="00CF3E68">
              <w:rPr>
                <w:rFonts w:ascii="Times New Roman" w:hAnsi="Times New Roman" w:cs="Times New Roman"/>
                <w:b/>
              </w:rPr>
              <w:t>5.</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sidRPr="00CF3E68">
              <w:rPr>
                <w:rFonts w:ascii="Times New Roman" w:hAnsi="Times New Roman" w:cs="Times New Roman"/>
              </w:rPr>
              <w:t>Pojemnik do przechowywania osocza powinien zapewniać możliwość zamrażania szokowego w temperaturze poniżej -40°C, bezpiecznego przechowywania osocza w temperaturze poniżej -25°C ( do -90°C) oraz rozmrażania w temperaturze +37°C z zachowaniem elastyczności  i jałowości pojemnika.</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6.</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Zestawy muszą gwarantować utrzymanie przez FFP odpowiednich wartości parametrów kontroli jakości –stężenie białka całkowitego – powyżej 50 g/l,  średnią aktywność czynnika VIII – nie mniej niż 50 IU w 100 ml, fibrynogen -średnio ≥ 60% wartości dla jednostki osocza świeżo pobranego</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7.</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Średnica drenów zestawów równa średnicy drenów pojemników do pobierania i  preparatyki krwi i jej składników, co umożliwia sterylne łączenie drenów</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8.</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 xml:space="preserve">Wszystkie dreny muszą być elastyczne, umożliwiać  łatwe rolowanie, a także skuteczne wykonywanie </w:t>
            </w:r>
            <w:proofErr w:type="spellStart"/>
            <w:r>
              <w:rPr>
                <w:rFonts w:ascii="Times New Roman" w:hAnsi="Times New Roman" w:cs="Times New Roman"/>
              </w:rPr>
              <w:t>zgrzewów</w:t>
            </w:r>
            <w:proofErr w:type="spellEnd"/>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9.</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Materiał, z którego wykonane są pojemniki musi być przejrzysty, szczelny i umożliwiać wizualną ocenę składnika znajdującego się w pojemniku</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10.</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 xml:space="preserve">Na pojemniku do przechowywania osocza musi być </w:t>
            </w:r>
            <w:r>
              <w:rPr>
                <w:rFonts w:ascii="Times New Roman" w:hAnsi="Times New Roman" w:cs="Times New Roman"/>
              </w:rPr>
              <w:lastRenderedPageBreak/>
              <w:t>trwale umocowana etykieta, która nie może ulegać uszkodzeniom ani odklejeniu w czasie preparatyki i przechowywania. Etykieta robocza powinna mieć odpowiednie wymiary umożliwiające przyklejanie na nich etykiety głównej zgodnej z wymaganiami ISBT.</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lastRenderedPageBreak/>
              <w:t>11.</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hAnsi="Times New Roman" w:cs="Times New Roman"/>
              </w:rPr>
            </w:pPr>
            <w:r>
              <w:rPr>
                <w:rFonts w:ascii="Times New Roman" w:hAnsi="Times New Roman" w:cs="Times New Roman"/>
              </w:rPr>
              <w:t>Etykieta macierzysta pojemnika na FFP po redukcji biologicznych czynników chorobotwórczych musi zawierać następujące dane:</w:t>
            </w:r>
          </w:p>
          <w:p w:rsidR="00097742" w:rsidRDefault="00097742" w:rsidP="00EA4F0A">
            <w:pPr>
              <w:rPr>
                <w:rFonts w:ascii="Times New Roman" w:hAnsi="Times New Roman" w:cs="Times New Roman"/>
              </w:rPr>
            </w:pPr>
            <w:r>
              <w:rPr>
                <w:rFonts w:ascii="Times New Roman" w:hAnsi="Times New Roman" w:cs="Times New Roman"/>
              </w:rPr>
              <w:t>1) numer referencyjny w postaci literowo-cyfrowej i kodu kreskowego</w:t>
            </w:r>
          </w:p>
          <w:p w:rsidR="00097742" w:rsidRDefault="00097742" w:rsidP="00EA4F0A">
            <w:pPr>
              <w:rPr>
                <w:rFonts w:ascii="Times New Roman" w:hAnsi="Times New Roman" w:cs="Times New Roman"/>
              </w:rPr>
            </w:pPr>
            <w:r>
              <w:rPr>
                <w:rFonts w:ascii="Times New Roman" w:hAnsi="Times New Roman" w:cs="Times New Roman"/>
              </w:rPr>
              <w:t>2) numer serii w postaci literowo-cyfrowej i kodu kreskowego</w:t>
            </w:r>
          </w:p>
          <w:p w:rsidR="00097742" w:rsidRDefault="00097742" w:rsidP="00EA4F0A">
            <w:pPr>
              <w:spacing w:line="256" w:lineRule="auto"/>
              <w:rPr>
                <w:rFonts w:ascii="Times New Roman" w:hAnsi="Times New Roman" w:cs="Times New Roman"/>
              </w:rPr>
            </w:pPr>
            <w:r>
              <w:rPr>
                <w:rFonts w:ascii="Times New Roman" w:hAnsi="Times New Roman" w:cs="Times New Roman"/>
              </w:rPr>
              <w:t>3) datę ważności w postaci cyfrowej i kodu kreskowego</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12.</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Pojemniki transferowe powinny zawierać co najmniej 2 porty zabezpieczone błoną od wewnątrz oraz odpowiednią ochroną z zewnątrz zapewniającą jałowość,  umożliwiające łatwy dostęp do podłączenia zestawu do przetoczenia</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Pr="00CF3E68" w:rsidRDefault="00097742" w:rsidP="00EA4F0A">
            <w:pPr>
              <w:spacing w:line="256" w:lineRule="auto"/>
              <w:rPr>
                <w:rFonts w:ascii="Times New Roman" w:hAnsi="Times New Roman" w:cs="Times New Roman"/>
                <w:b/>
              </w:rPr>
            </w:pPr>
            <w:r w:rsidRPr="00CF3E68">
              <w:rPr>
                <w:rFonts w:ascii="Times New Roman" w:hAnsi="Times New Roman" w:cs="Times New Roman"/>
                <w:b/>
              </w:rPr>
              <w:t>13.</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sidRPr="00CF3E68">
              <w:rPr>
                <w:rFonts w:ascii="Times New Roman" w:hAnsi="Times New Roman" w:cs="Times New Roman"/>
              </w:rPr>
              <w:t>Termin ważności - minimum 12 miesięcy  od daty dostawy do siedziby Zamawiającego. Okres gwarancji jest równy terminowi ważności.</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14.</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Zestawy muszą być zarejestrowane w Urzędzie Rejestracji Produktów Leczniczych i Wyrobów Medycznych oraz posiadać deklarację zgodności CE</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15.</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16.</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Na kartonach powinny znajdować się informacje dotyczące warunków przechowywania i transportu oraz nr serii i data ważności</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17.</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Wymagana instrukcja obsługi w języku polskim</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18.</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 xml:space="preserve">Do każdej nowej serii wykonawca dołącza certyfikat zwolnienia serii, który jest jednocześnie certyfikatem jakości. </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t>19.</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 xml:space="preserve">W przypadku otrzymania składnika krwi o parametrach kontroli jakości poza normą na skutek </w:t>
            </w:r>
            <w:r>
              <w:rPr>
                <w:rFonts w:ascii="Times New Roman" w:hAnsi="Times New Roman" w:cs="Times New Roman"/>
              </w:rPr>
              <w:lastRenderedPageBreak/>
              <w:t>wadliwego zestawu do redukcji biologicznych czynników chorobotwórczych lub nieodpowiednio przeprowadzonej sterylizacji (niejałowość, przerwanie ciągłości układu zamkniętego itp.) wykonawca zostanie obciążony kosztami wyprodukowania danego składnika krwi oraz kosztami zakupu danego składnika krwi w innym centrum krwiodawstwa</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r w:rsidR="00097742" w:rsidTr="00EA4F0A">
        <w:tc>
          <w:tcPr>
            <w:tcW w:w="568"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b/>
              </w:rPr>
            </w:pPr>
            <w:r>
              <w:rPr>
                <w:rFonts w:ascii="Times New Roman" w:hAnsi="Times New Roman" w:cs="Times New Roman"/>
                <w:b/>
              </w:rPr>
              <w:lastRenderedPageBreak/>
              <w:t>20.</w:t>
            </w:r>
          </w:p>
        </w:tc>
        <w:tc>
          <w:tcPr>
            <w:tcW w:w="4814" w:type="dxa"/>
            <w:tcBorders>
              <w:top w:val="single" w:sz="4" w:space="0" w:color="auto"/>
              <w:left w:val="single" w:sz="4" w:space="0" w:color="auto"/>
              <w:bottom w:val="single" w:sz="4" w:space="0" w:color="auto"/>
              <w:right w:val="single" w:sz="4" w:space="0" w:color="auto"/>
            </w:tcBorders>
            <w:hideMark/>
          </w:tcPr>
          <w:p w:rsidR="00097742" w:rsidRDefault="00097742" w:rsidP="00EA4F0A">
            <w:pPr>
              <w:spacing w:line="256" w:lineRule="auto"/>
              <w:rPr>
                <w:rFonts w:ascii="Times New Roman" w:hAnsi="Times New Roman" w:cs="Times New Roman"/>
              </w:rPr>
            </w:pPr>
            <w:r>
              <w:rPr>
                <w:rFonts w:ascii="Times New Roman" w:hAnsi="Times New Roman" w:cs="Times New Roman"/>
              </w:rPr>
              <w:t xml:space="preserve">Zestawy do redukcji biologicznych czynników chorobotwórczych w osoczu uzyskanym z krwi pełnej muszą być kompatybilne  z aparaturą do naświetlania MIRASOL firmy </w:t>
            </w:r>
            <w:proofErr w:type="spellStart"/>
            <w:r>
              <w:rPr>
                <w:rFonts w:ascii="Times New Roman" w:hAnsi="Times New Roman" w:cs="Times New Roman"/>
              </w:rPr>
              <w:t>Terumo</w:t>
            </w:r>
            <w:proofErr w:type="spellEnd"/>
            <w:r>
              <w:rPr>
                <w:rFonts w:ascii="Times New Roman" w:hAnsi="Times New Roman" w:cs="Times New Roman"/>
              </w:rPr>
              <w:t xml:space="preserve"> BCT – 2 szt. o nr-ach  </w:t>
            </w:r>
            <w:proofErr w:type="spellStart"/>
            <w:r>
              <w:rPr>
                <w:rFonts w:ascii="Times New Roman" w:hAnsi="Times New Roman" w:cs="Times New Roman"/>
              </w:rPr>
              <w:t>fabr</w:t>
            </w:r>
            <w:proofErr w:type="spellEnd"/>
            <w:r>
              <w:rPr>
                <w:rFonts w:ascii="Times New Roman" w:hAnsi="Times New Roman" w:cs="Times New Roman"/>
              </w:rPr>
              <w:t>. :1M00281 ; 1M00282, która jest własnością RCKIK we Wrocławiu na podst. umowy nr NCK-F/UM/PPZ/25/2010 z dn. 20-04-2010 r. dot. realizacji programu polityki zdrowotnej pn</w:t>
            </w:r>
            <w:r>
              <w:rPr>
                <w:rFonts w:ascii="Times New Roman" w:hAnsi="Times New Roman" w:cs="Times New Roman"/>
                <w:b/>
                <w:i/>
              </w:rPr>
              <w:t>.: „Zapewnienie samowystarczalności RP w zakresie krwi, jej składników i produktów krwiopochodnych”</w:t>
            </w: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c>
          <w:tcPr>
            <w:tcW w:w="1672" w:type="dxa"/>
            <w:tcBorders>
              <w:top w:val="single" w:sz="4" w:space="0" w:color="auto"/>
              <w:left w:val="single" w:sz="4" w:space="0" w:color="auto"/>
              <w:bottom w:val="single" w:sz="4" w:space="0" w:color="auto"/>
              <w:right w:val="single" w:sz="4" w:space="0" w:color="auto"/>
            </w:tcBorders>
          </w:tcPr>
          <w:p w:rsidR="00097742" w:rsidRDefault="00097742" w:rsidP="00EA4F0A">
            <w:pPr>
              <w:spacing w:line="256" w:lineRule="auto"/>
              <w:rPr>
                <w:rFonts w:ascii="Times New Roman" w:hAnsi="Times New Roman" w:cs="Times New Roman"/>
              </w:rPr>
            </w:pPr>
          </w:p>
        </w:tc>
      </w:tr>
    </w:tbl>
    <w:p w:rsidR="00097742" w:rsidRDefault="00097742" w:rsidP="00097742">
      <w:pPr>
        <w:rPr>
          <w:rFonts w:ascii="Times New Roman" w:hAnsi="Times New Roman" w:cs="Times New Roman"/>
          <w:u w:val="single"/>
        </w:rPr>
      </w:pPr>
    </w:p>
    <w:p w:rsidR="00097742" w:rsidRPr="00A12778" w:rsidRDefault="00097742" w:rsidP="00097742">
      <w:pPr>
        <w:pStyle w:val="Akapitzlist"/>
        <w:numPr>
          <w:ilvl w:val="0"/>
          <w:numId w:val="38"/>
        </w:numPr>
        <w:rPr>
          <w:rFonts w:ascii="Times New Roman" w:hAnsi="Times New Roman" w:cs="Times New Roman"/>
          <w:b/>
          <w:u w:val="single"/>
        </w:rPr>
      </w:pPr>
      <w:r w:rsidRPr="00A12778">
        <w:rPr>
          <w:rFonts w:ascii="Times New Roman" w:hAnsi="Times New Roman" w:cs="Times New Roman"/>
          <w:b/>
          <w:u w:val="single"/>
        </w:rPr>
        <w:t>Tabela nr 2 - dotycząca zestawów do redukcji biologicznych czynników chorobotwórczych</w:t>
      </w:r>
      <w:r w:rsidRPr="00A12778">
        <w:rPr>
          <w:rFonts w:ascii="Times New Roman" w:hAnsi="Times New Roman" w:cs="Times New Roman"/>
          <w:b/>
        </w:rPr>
        <w:t xml:space="preserve"> w </w:t>
      </w:r>
      <w:r w:rsidRPr="00A12778">
        <w:rPr>
          <w:rFonts w:ascii="Times New Roman" w:hAnsi="Times New Roman" w:cs="Times New Roman"/>
          <w:b/>
          <w:u w:val="single"/>
        </w:rPr>
        <w:t>koncentracie krwinek płytkowych z aferezy:</w:t>
      </w:r>
    </w:p>
    <w:tbl>
      <w:tblPr>
        <w:tblStyle w:val="Nagwek"/>
        <w:tblW w:w="0" w:type="auto"/>
        <w:tblLook w:val="04A0" w:firstRow="1" w:lastRow="0" w:firstColumn="1" w:lastColumn="0" w:noHBand="0" w:noVBand="1"/>
      </w:tblPr>
      <w:tblGrid>
        <w:gridCol w:w="656"/>
        <w:gridCol w:w="8587"/>
      </w:tblGrid>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Lp.</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Charakterystyka</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2.1.</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Zestawy do redukcji biologicznych czynników chorobotwórczych w Koncentratach Krwinek Płytkowych z aferezy (KKP-</w:t>
            </w:r>
            <w:proofErr w:type="spellStart"/>
            <w:r>
              <w:rPr>
                <w:rFonts w:ascii="Times New Roman" w:hAnsi="Times New Roman"/>
              </w:rPr>
              <w:t>Af</w:t>
            </w:r>
            <w:proofErr w:type="spellEnd"/>
            <w:r>
              <w:rPr>
                <w:rFonts w:ascii="Times New Roman" w:hAnsi="Times New Roman"/>
              </w:rPr>
              <w:t xml:space="preserve">.), zawieszonych w mieszaninie osocza i roztworu wzbogacającego, przeznaczonych do użytku klinicznego muszą być jałowe, </w:t>
            </w:r>
            <w:proofErr w:type="spellStart"/>
            <w:r>
              <w:rPr>
                <w:rFonts w:ascii="Times New Roman" w:hAnsi="Times New Roman"/>
              </w:rPr>
              <w:t>apirogenne</w:t>
            </w:r>
            <w:proofErr w:type="spellEnd"/>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2.2.</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 xml:space="preserve">Zestawy muszą zapewnić redukcję biologicznych czynników chorobotwórczych w Koncentratach Krwinek Płytkowych o objętości od 250 ml do 450 ml </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2.3.</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Zestawy muszą zapewnić skuteczność redukcji biologicznych czynników chorobotwórczych do poziomu bezpiecznego</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2.4.</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Zestawy muszą gwarantować utrzymanie przez KKP-</w:t>
            </w:r>
            <w:proofErr w:type="spellStart"/>
            <w:r>
              <w:rPr>
                <w:rFonts w:ascii="Times New Roman" w:hAnsi="Times New Roman"/>
              </w:rPr>
              <w:t>Af</w:t>
            </w:r>
            <w:proofErr w:type="spellEnd"/>
            <w:r>
              <w:rPr>
                <w:rFonts w:ascii="Times New Roman" w:hAnsi="Times New Roman"/>
              </w:rPr>
              <w:t>. odpowiednich wartości parametrów kontroli jakości: liczba krwinek płytkowych &gt;3 x 10</w:t>
            </w:r>
            <w:r>
              <w:rPr>
                <w:rFonts w:ascii="Times New Roman" w:hAnsi="Times New Roman"/>
                <w:vertAlign w:val="superscript"/>
              </w:rPr>
              <w:t>11</w:t>
            </w:r>
            <w:r>
              <w:rPr>
                <w:rFonts w:ascii="Times New Roman" w:hAnsi="Times New Roman"/>
              </w:rPr>
              <w:t>/jedn.</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2.5.</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Średnica drenów zestawów równa średnicy drenów pojemników do pobierania i  preparatyki krwi i jej składników, co umożliwia sterylne łączenie drenów</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2.6.</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 xml:space="preserve">Wszystkie dreny muszą być elastyczne, umożliwiać  łatwe rolowanie, a także skuteczne wykonywanie </w:t>
            </w:r>
            <w:proofErr w:type="spellStart"/>
            <w:r>
              <w:rPr>
                <w:rFonts w:ascii="Times New Roman" w:hAnsi="Times New Roman"/>
              </w:rPr>
              <w:t>zgrzewów</w:t>
            </w:r>
            <w:proofErr w:type="spellEnd"/>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2.7.</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Materiał, z którego wykonane są pojemniki musi być przejrzysty, szczelny i umożliwiać wizualną ocenę składnika znajdującego się w pojemniku</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2.8.</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Na pojemniku do przechowywania osocza musi być trwale umocowana etykieta, która nie może ulegać uszkodzeniom ani odklejeniu w czasie preparatyki i przechowywania. Etykieta robocza powinna mieć odpowiednie wymiary umożliwiające przyklejanie na nich etykiety głównej zgodnej z wymaganiami ISBT.</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lastRenderedPageBreak/>
              <w:t>2.9.</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rPr>
            </w:pPr>
            <w:r>
              <w:rPr>
                <w:rFonts w:ascii="Times New Roman" w:hAnsi="Times New Roman"/>
              </w:rPr>
              <w:t>Etykieta macierzysta pojemnika na KKP-</w:t>
            </w:r>
            <w:proofErr w:type="spellStart"/>
            <w:r>
              <w:rPr>
                <w:rFonts w:ascii="Times New Roman" w:hAnsi="Times New Roman"/>
              </w:rPr>
              <w:t>Af</w:t>
            </w:r>
            <w:proofErr w:type="spellEnd"/>
            <w:r>
              <w:rPr>
                <w:rFonts w:ascii="Times New Roman" w:hAnsi="Times New Roman"/>
              </w:rPr>
              <w:t xml:space="preserve">  po redukcji biologicznych czynników chorobotwórczych musi zawierać następujące dane:</w:t>
            </w:r>
          </w:p>
          <w:p w:rsidR="00097742" w:rsidRDefault="00097742" w:rsidP="00EA4F0A">
            <w:pPr>
              <w:rPr>
                <w:rFonts w:ascii="Times New Roman" w:hAnsi="Times New Roman"/>
              </w:rPr>
            </w:pPr>
            <w:r>
              <w:rPr>
                <w:rFonts w:ascii="Times New Roman" w:hAnsi="Times New Roman"/>
              </w:rPr>
              <w:t>1) numer referencyjny w postaci literowo-cyfrowej i kodu kreskowego</w:t>
            </w:r>
          </w:p>
          <w:p w:rsidR="00097742" w:rsidRDefault="00097742" w:rsidP="00EA4F0A">
            <w:pPr>
              <w:rPr>
                <w:rFonts w:ascii="Times New Roman" w:hAnsi="Times New Roman"/>
              </w:rPr>
            </w:pPr>
            <w:r>
              <w:rPr>
                <w:rFonts w:ascii="Times New Roman" w:hAnsi="Times New Roman"/>
              </w:rPr>
              <w:t>2) numer serii w postaci literowo-cyfrowej i kodu kreskowego</w:t>
            </w:r>
          </w:p>
          <w:p w:rsidR="00097742" w:rsidRDefault="00097742" w:rsidP="00EA4F0A">
            <w:pPr>
              <w:rPr>
                <w:rFonts w:ascii="Times New Roman" w:eastAsia="Times New Roman" w:hAnsi="Times New Roman" w:cs="Times New Roman"/>
              </w:rPr>
            </w:pPr>
            <w:r>
              <w:rPr>
                <w:rFonts w:ascii="Times New Roman" w:hAnsi="Times New Roman"/>
              </w:rPr>
              <w:t>3) datę ważności w postaci cyfrowej i kodu kreskowego</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2.10.</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Pojemnik do przechowywania KKP-</w:t>
            </w:r>
            <w:proofErr w:type="spellStart"/>
            <w:r>
              <w:rPr>
                <w:rFonts w:ascii="Times New Roman" w:hAnsi="Times New Roman"/>
              </w:rPr>
              <w:t>Af</w:t>
            </w:r>
            <w:proofErr w:type="spellEnd"/>
            <w:r>
              <w:rPr>
                <w:rFonts w:ascii="Times New Roman" w:hAnsi="Times New Roman"/>
              </w:rPr>
              <w:t>. po redukcji biologicznych czynników chorobotwórczych powinny zawierać port zabezpieczony błoną od wewnątrz oraz odpowiednią ochroną z zewnątrz zapewniającą jałowość,  umożliwiające łatwy dostęp do podłączenia zestawu do przetoczenia</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Pr="00A34EDF" w:rsidRDefault="00097742" w:rsidP="00EA4F0A">
            <w:pPr>
              <w:rPr>
                <w:rFonts w:ascii="Times New Roman" w:eastAsia="Times New Roman" w:hAnsi="Times New Roman" w:cs="Times New Roman"/>
                <w:b/>
              </w:rPr>
            </w:pPr>
            <w:r w:rsidRPr="00A34EDF">
              <w:rPr>
                <w:rFonts w:ascii="Times New Roman" w:hAnsi="Times New Roman"/>
                <w:b/>
              </w:rPr>
              <w:t>2.11.</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Arial Narrow" w:hAnsi="Arial Narrow"/>
              </w:rPr>
              <w:t>Termin ważności - minimum 18 miesięcy od daty dostawy do siedziby Zamawiającego. Okres gwarancji jest równy terminowi ważności</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2.12.</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Zestawy muszą być zarejestrowane w Urzędzie Rejestracji Produktów Leczniczych i Wyrobów Medycznych oraz posiadać deklarację zgodności CE</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2.13.</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2.14.</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Na kartonach powinny znajdować się informacje dotyczące warunków przechowywania i transportu oraz nr serii i data ważności</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2.15.</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Wymagana instrukcja obsługi w języku polskim</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2.16.</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 xml:space="preserve">Do każdej nowej serii wykonawca dołącza certyfikat zwolnienia serii, który jest jednocześnie certyfikatem jakości. </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2.17.</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W przypadku otrzymania składnika krwi o parametrach kontroli jakości poza normą na skutek wadliwego zestawu do redukcji biologicznych czynników chorobotwórczych lub nieodpowiednio przeprowadzonej sterylizacji (niejałowość, przerwanie ciągłości układu zamkniętego itp.) wykonawca zostanie obciążony kosztami wyprodukowania danego składnika krwi oraz kosztami zakupu danego składnika krwi w innym centrum krwiodawstwa</w:t>
            </w:r>
          </w:p>
        </w:tc>
      </w:tr>
      <w:tr w:rsidR="00097742" w:rsidTr="00EA4F0A">
        <w:tc>
          <w:tcPr>
            <w:tcW w:w="593"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b/>
              </w:rPr>
            </w:pPr>
            <w:r>
              <w:rPr>
                <w:rFonts w:ascii="Times New Roman" w:hAnsi="Times New Roman"/>
                <w:b/>
              </w:rPr>
              <w:t>2.18.</w:t>
            </w:r>
          </w:p>
        </w:tc>
        <w:tc>
          <w:tcPr>
            <w:tcW w:w="8587" w:type="dxa"/>
            <w:tcBorders>
              <w:top w:val="single" w:sz="4" w:space="0" w:color="auto"/>
              <w:left w:val="single" w:sz="4" w:space="0" w:color="auto"/>
              <w:bottom w:val="single" w:sz="4" w:space="0" w:color="auto"/>
              <w:right w:val="single" w:sz="4" w:space="0" w:color="auto"/>
            </w:tcBorders>
            <w:hideMark/>
          </w:tcPr>
          <w:p w:rsidR="00097742" w:rsidRDefault="00097742" w:rsidP="00EA4F0A">
            <w:pPr>
              <w:rPr>
                <w:rFonts w:ascii="Times New Roman" w:eastAsia="Times New Roman" w:hAnsi="Times New Roman" w:cs="Times New Roman"/>
              </w:rPr>
            </w:pPr>
            <w:r>
              <w:rPr>
                <w:rFonts w:ascii="Times New Roman" w:hAnsi="Times New Roman"/>
              </w:rPr>
              <w:t>Zestawy do redukcji biologicznych czynników chorobotwórczych w KKP-</w:t>
            </w:r>
            <w:proofErr w:type="spellStart"/>
            <w:r>
              <w:rPr>
                <w:rFonts w:ascii="Times New Roman" w:hAnsi="Times New Roman"/>
              </w:rPr>
              <w:t>Af</w:t>
            </w:r>
            <w:proofErr w:type="spellEnd"/>
            <w:r>
              <w:rPr>
                <w:rFonts w:ascii="Times New Roman" w:hAnsi="Times New Roman"/>
              </w:rPr>
              <w:t xml:space="preserve">., zawieszonych w mieszaninie osocza i roztworu wzbogacającego muszą być kompatybilne  z aparaturą do naświetlania MIRASOL firmy </w:t>
            </w:r>
            <w:proofErr w:type="spellStart"/>
            <w:r>
              <w:rPr>
                <w:rFonts w:ascii="Times New Roman" w:hAnsi="Times New Roman"/>
              </w:rPr>
              <w:t>Terumo</w:t>
            </w:r>
            <w:proofErr w:type="spellEnd"/>
            <w:r>
              <w:rPr>
                <w:rFonts w:ascii="Times New Roman" w:hAnsi="Times New Roman"/>
              </w:rPr>
              <w:t xml:space="preserve"> BCT – 2 szt. o nr-ach  </w:t>
            </w:r>
            <w:proofErr w:type="spellStart"/>
            <w:r>
              <w:rPr>
                <w:rFonts w:ascii="Times New Roman" w:hAnsi="Times New Roman"/>
              </w:rPr>
              <w:t>fabr</w:t>
            </w:r>
            <w:proofErr w:type="spellEnd"/>
            <w:r>
              <w:rPr>
                <w:rFonts w:ascii="Times New Roman" w:hAnsi="Times New Roman"/>
              </w:rPr>
              <w:t>. :1M00281 ; 1M00282, która jest własnością RCKIK we Wrocławiu na podst. umowy nr NCK-F/UM/PPZ/25/2010 z dn. 20-04-2010 r. dot. realizacji programu polityki zdrowotnej pn</w:t>
            </w:r>
            <w:r>
              <w:rPr>
                <w:rFonts w:ascii="Times New Roman" w:hAnsi="Times New Roman"/>
                <w:b/>
                <w:i/>
              </w:rPr>
              <w:t>.: „Zapewnienie samowystarczalności RP w zakresie krwi, jej składników i produktów krwiopochodnych”</w:t>
            </w:r>
          </w:p>
        </w:tc>
      </w:tr>
    </w:tbl>
    <w:p w:rsidR="00097742" w:rsidRDefault="00097742" w:rsidP="00097742">
      <w:pPr>
        <w:spacing w:after="0" w:line="240" w:lineRule="auto"/>
        <w:rPr>
          <w:rFonts w:ascii="Times New Roman" w:eastAsia="Times New Roman" w:hAnsi="Times New Roman" w:cs="Times New Roman"/>
          <w:sz w:val="20"/>
          <w:szCs w:val="20"/>
          <w:lang w:eastAsia="pl-PL"/>
        </w:rPr>
      </w:pPr>
    </w:p>
    <w:p w:rsidR="00097742" w:rsidRDefault="00097742" w:rsidP="00097742">
      <w:pPr>
        <w:spacing w:after="0" w:line="240" w:lineRule="auto"/>
        <w:rPr>
          <w:rFonts w:ascii="Times New Roman" w:eastAsia="Times New Roman" w:hAnsi="Times New Roman" w:cs="Times New Roman"/>
          <w:sz w:val="20"/>
          <w:szCs w:val="20"/>
          <w:lang w:eastAsia="pl-PL"/>
        </w:rPr>
      </w:pPr>
    </w:p>
    <w:p w:rsidR="00097742" w:rsidRDefault="00097742" w:rsidP="0009774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Stosowane skróty:</w:t>
      </w:r>
    </w:p>
    <w:p w:rsidR="00097742" w:rsidRDefault="00097742" w:rsidP="00097742">
      <w:pPr>
        <w:numPr>
          <w:ilvl w:val="0"/>
          <w:numId w:val="1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FFP – osocze świeżo mrożone. </w:t>
      </w:r>
    </w:p>
    <w:p w:rsidR="00097742" w:rsidRDefault="00097742" w:rsidP="00097742">
      <w:pPr>
        <w:numPr>
          <w:ilvl w:val="0"/>
          <w:numId w:val="10"/>
        </w:numPr>
        <w:spacing w:line="256" w:lineRule="auto"/>
        <w:rPr>
          <w:rFonts w:ascii="Times New Roman" w:hAnsi="Times New Roman" w:cs="Times New Roman"/>
        </w:rPr>
      </w:pPr>
      <w:r>
        <w:rPr>
          <w:rFonts w:ascii="Times New Roman" w:hAnsi="Times New Roman" w:cs="Times New Roman"/>
        </w:rPr>
        <w:t>KKP z aferezy - Koncentrat Krwinek Płytkowych z aferezy</w:t>
      </w:r>
    </w:p>
    <w:p w:rsidR="00097742" w:rsidRDefault="00097742" w:rsidP="00097742">
      <w:pPr>
        <w:jc w:val="both"/>
        <w:rPr>
          <w:rFonts w:ascii="Times New Roman" w:hAnsi="Times New Roman"/>
          <w:b/>
        </w:rPr>
      </w:pPr>
      <w:r>
        <w:rPr>
          <w:rFonts w:ascii="Times New Roman" w:hAnsi="Times New Roman"/>
          <w:b/>
        </w:rPr>
        <w:t xml:space="preserve">* zakreślenie rubryki </w:t>
      </w:r>
      <w:r>
        <w:rPr>
          <w:rFonts w:ascii="Times New Roman" w:hAnsi="Times New Roman"/>
          <w:b/>
          <w:i/>
        </w:rPr>
        <w:t>„Nie spełnia”</w:t>
      </w:r>
      <w:r>
        <w:rPr>
          <w:rFonts w:ascii="Times New Roman" w:hAnsi="Times New Roman"/>
          <w:b/>
        </w:rPr>
        <w:t xml:space="preserve"> znakiem </w:t>
      </w:r>
      <w:r>
        <w:rPr>
          <w:rFonts w:ascii="Times New Roman" w:hAnsi="Times New Roman"/>
          <w:b/>
          <w:i/>
        </w:rPr>
        <w:t>X</w:t>
      </w:r>
      <w:r>
        <w:rPr>
          <w:rFonts w:ascii="Times New Roman" w:hAnsi="Times New Roman"/>
          <w:b/>
        </w:rPr>
        <w:t xml:space="preserve"> lub brak zakreślenia znakiem </w:t>
      </w:r>
      <w:r>
        <w:rPr>
          <w:rFonts w:ascii="Times New Roman" w:hAnsi="Times New Roman"/>
          <w:b/>
          <w:i/>
        </w:rPr>
        <w:t xml:space="preserve">X </w:t>
      </w:r>
      <w:r>
        <w:rPr>
          <w:rFonts w:ascii="Times New Roman" w:hAnsi="Times New Roman"/>
          <w:b/>
        </w:rPr>
        <w:t xml:space="preserve"> w obydwu rubrykach dotyczących danego wiersza (czyli pozostawienie dwóch pustych rubryk w danym wierszu przez Wykonawcę), spowoduje, że oferta danego Wykonawcy nie będzie brana pod uwagę w postępowaniu nr 8/P/2019</w:t>
      </w:r>
    </w:p>
    <w:p w:rsidR="00097742" w:rsidRPr="00F92EB4" w:rsidRDefault="00097742" w:rsidP="00097742">
      <w:pPr>
        <w:jc w:val="both"/>
        <w:rPr>
          <w:rFonts w:ascii="Times New Roman" w:hAnsi="Times New Roman" w:cs="Times New Roman"/>
        </w:rPr>
      </w:pPr>
      <w:r w:rsidRPr="003A5BE2">
        <w:rPr>
          <w:rFonts w:ascii="Times New Roman" w:hAnsi="Times New Roman" w:cs="Times New Roman"/>
          <w:b/>
        </w:rPr>
        <w:lastRenderedPageBreak/>
        <w:t>16.</w:t>
      </w:r>
      <w:r w:rsidRPr="00F92EB4">
        <w:rPr>
          <w:rFonts w:ascii="Times New Roman" w:hAnsi="Times New Roman" w:cs="Times New Roman"/>
        </w:rPr>
        <w:t xml:space="preserve"> Oferujemy wykonanie przedmiotu zamówienia na zasadach określonych w niniejszej ofercie.</w:t>
      </w:r>
    </w:p>
    <w:p w:rsidR="00097742" w:rsidRPr="00F92EB4" w:rsidRDefault="00097742" w:rsidP="00097742">
      <w:pPr>
        <w:jc w:val="both"/>
        <w:rPr>
          <w:rFonts w:ascii="Times New Roman" w:hAnsi="Times New Roman" w:cs="Times New Roman"/>
        </w:rPr>
      </w:pPr>
      <w:r w:rsidRPr="003A5BE2">
        <w:rPr>
          <w:rFonts w:ascii="Times New Roman" w:hAnsi="Times New Roman" w:cs="Times New Roman"/>
          <w:b/>
        </w:rPr>
        <w:t>17.</w:t>
      </w:r>
      <w:r w:rsidRPr="00F92EB4">
        <w:rPr>
          <w:rFonts w:ascii="Times New Roman" w:hAnsi="Times New Roman" w:cs="Times New Roman"/>
        </w:rPr>
        <w:t xml:space="preserve">Zapewniamy realizację terminu zamówienia – przez okres </w:t>
      </w:r>
      <w:r>
        <w:rPr>
          <w:rFonts w:ascii="Times New Roman" w:hAnsi="Times New Roman" w:cs="Times New Roman"/>
        </w:rPr>
        <w:t>12</w:t>
      </w:r>
      <w:r w:rsidRPr="00F92EB4">
        <w:rPr>
          <w:rFonts w:ascii="Times New Roman" w:hAnsi="Times New Roman" w:cs="Times New Roman"/>
        </w:rPr>
        <w:t xml:space="preserve"> miesięcy od dnia podpisania umowy.</w:t>
      </w:r>
    </w:p>
    <w:p w:rsidR="00EA4F0A" w:rsidRDefault="00EA4F0A" w:rsidP="00EA4F0A">
      <w:pPr>
        <w:jc w:val="both"/>
        <w:rPr>
          <w:rFonts w:ascii="Arial Narrow" w:hAnsi="Arial Narrow"/>
        </w:rPr>
      </w:pPr>
      <w:r>
        <w:rPr>
          <w:rFonts w:ascii="Arial Narrow" w:hAnsi="Arial Narrow"/>
          <w:b/>
        </w:rPr>
        <w:t>18.</w:t>
      </w:r>
      <w:r>
        <w:rPr>
          <w:rFonts w:ascii="Arial Narrow" w:hAnsi="Arial Narrow"/>
        </w:rPr>
        <w:t xml:space="preserve"> Udzielamy pełnej gwarancji na przedmiot zamówienia, t. j. na:</w:t>
      </w:r>
    </w:p>
    <w:p w:rsidR="00EA4F0A" w:rsidRDefault="00EA4F0A" w:rsidP="00EA4F0A">
      <w:pPr>
        <w:jc w:val="both"/>
        <w:rPr>
          <w:rFonts w:ascii="Arial Narrow" w:hAnsi="Arial Narrow"/>
        </w:rPr>
      </w:pPr>
      <w:r>
        <w:rPr>
          <w:rFonts w:ascii="Arial Narrow" w:hAnsi="Arial Narrow"/>
          <w:b/>
        </w:rPr>
        <w:t xml:space="preserve">18.1.  - </w:t>
      </w:r>
      <w:r>
        <w:rPr>
          <w:rFonts w:ascii="Arial Narrow" w:hAnsi="Arial Narrow"/>
        </w:rPr>
        <w:t xml:space="preserve">Zestawy  j. u. do redukcji biologicznych czynników chorobotwórczych  </w:t>
      </w:r>
      <w:r>
        <w:rPr>
          <w:rFonts w:ascii="Arial Narrow" w:hAnsi="Arial Narrow"/>
          <w:u w:val="single"/>
        </w:rPr>
        <w:t xml:space="preserve">w osoczu uzyskanym z krwi pełnej dla systemu </w:t>
      </w:r>
      <w:proofErr w:type="spellStart"/>
      <w:r>
        <w:rPr>
          <w:rFonts w:ascii="Arial Narrow" w:hAnsi="Arial Narrow"/>
          <w:u w:val="single"/>
        </w:rPr>
        <w:t>Mirasol</w:t>
      </w:r>
      <w:proofErr w:type="spellEnd"/>
      <w:r>
        <w:rPr>
          <w:rFonts w:ascii="Arial Narrow" w:hAnsi="Arial Narrow"/>
        </w:rPr>
        <w:t xml:space="preserve"> na okres* _______ miesięcy ( okres ten nie może być krótszy niż 12  miesięcy) od daty dostawy danej partii towaru do siedziby Zamawiającego;</w:t>
      </w:r>
    </w:p>
    <w:p w:rsidR="00EA4F0A" w:rsidRDefault="00EA4F0A" w:rsidP="00EA4F0A">
      <w:pPr>
        <w:jc w:val="both"/>
        <w:rPr>
          <w:rFonts w:ascii="Arial Narrow" w:hAnsi="Arial Narrow"/>
        </w:rPr>
      </w:pPr>
      <w:r>
        <w:rPr>
          <w:rFonts w:ascii="Arial Narrow" w:hAnsi="Arial Narrow"/>
          <w:b/>
        </w:rPr>
        <w:t xml:space="preserve">18.2. -  </w:t>
      </w:r>
      <w:r>
        <w:rPr>
          <w:rFonts w:ascii="Arial Narrow" w:hAnsi="Arial Narrow"/>
        </w:rPr>
        <w:t xml:space="preserve">zestawy j. u. do redukcji biologicznych czynników chorobotwórczych  </w:t>
      </w:r>
      <w:r>
        <w:rPr>
          <w:rFonts w:ascii="Arial Narrow" w:hAnsi="Arial Narrow"/>
          <w:u w:val="single"/>
        </w:rPr>
        <w:t xml:space="preserve">w  koncentracie krwinek płytkowych z aferezy  dla systemu </w:t>
      </w:r>
      <w:proofErr w:type="spellStart"/>
      <w:r>
        <w:rPr>
          <w:rFonts w:ascii="Arial Narrow" w:hAnsi="Arial Narrow"/>
          <w:u w:val="single"/>
        </w:rPr>
        <w:t>Mirasol</w:t>
      </w:r>
      <w:proofErr w:type="spellEnd"/>
      <w:r>
        <w:rPr>
          <w:rFonts w:ascii="Arial Narrow" w:hAnsi="Arial Narrow"/>
          <w:b/>
        </w:rPr>
        <w:t xml:space="preserve"> </w:t>
      </w:r>
      <w:r>
        <w:rPr>
          <w:rFonts w:ascii="Arial Narrow" w:hAnsi="Arial Narrow"/>
        </w:rPr>
        <w:t xml:space="preserve">  na okres* _______ miesięcy (okres ten nie może być krótszy niż 18  miesięcy) od daty dostawy danej partii towaru do siedziby Zamawiającego. </w:t>
      </w:r>
    </w:p>
    <w:p w:rsidR="00EA4F0A" w:rsidRDefault="00EA4F0A" w:rsidP="00EA4F0A">
      <w:pPr>
        <w:jc w:val="both"/>
        <w:rPr>
          <w:rFonts w:ascii="Arial Narrow" w:hAnsi="Arial Narrow"/>
        </w:rPr>
      </w:pPr>
      <w:r>
        <w:rPr>
          <w:rFonts w:ascii="Arial Narrow" w:hAnsi="Arial Narrow"/>
        </w:rPr>
        <w:t>W obu  przypadkach stwierdzenia wad przez Zamawiającego, zapewniamy dostarczenie Zamawiającemu  nieodpłatnie nowy produkt, wolny od wad, zgodny ze złożoną ofertą.</w:t>
      </w:r>
    </w:p>
    <w:p w:rsidR="00EA4F0A" w:rsidRDefault="00EA4F0A" w:rsidP="00EA4F0A">
      <w:pPr>
        <w:pStyle w:val="Tekstpodstawowy"/>
        <w:spacing w:line="360" w:lineRule="auto"/>
        <w:jc w:val="left"/>
        <w:rPr>
          <w:rFonts w:ascii="Arial Narrow" w:hAnsi="Arial Narrow"/>
          <w:b w:val="0"/>
          <w:sz w:val="22"/>
          <w:szCs w:val="22"/>
        </w:rPr>
      </w:pPr>
      <w:r>
        <w:rPr>
          <w:rFonts w:ascii="Arial Narrow" w:hAnsi="Arial Narrow"/>
          <w:b w:val="0"/>
          <w:sz w:val="22"/>
          <w:szCs w:val="22"/>
        </w:rPr>
        <w:t>(</w:t>
      </w:r>
      <w:r>
        <w:rPr>
          <w:rFonts w:ascii="Arial Narrow" w:hAnsi="Arial Narrow"/>
          <w:b w:val="0"/>
          <w:i/>
          <w:sz w:val="22"/>
          <w:szCs w:val="22"/>
        </w:rPr>
        <w:t>proszę wpisać oferowany okres gwarancji</w:t>
      </w:r>
      <w:r>
        <w:rPr>
          <w:rFonts w:ascii="Arial Narrow" w:hAnsi="Arial Narrow"/>
          <w:b w:val="0"/>
          <w:sz w:val="22"/>
          <w:szCs w:val="22"/>
        </w:rPr>
        <w:t>…………………….);</w:t>
      </w:r>
    </w:p>
    <w:p w:rsidR="00EA4F0A" w:rsidRDefault="00EA4F0A" w:rsidP="00EA4F0A">
      <w:pPr>
        <w:rPr>
          <w:rFonts w:ascii="Times New Roman" w:hAnsi="Times New Roman" w:cs="Times New Roman"/>
          <w:b/>
        </w:rPr>
      </w:pPr>
      <w:r>
        <w:rPr>
          <w:rFonts w:ascii="Arial Narrow" w:hAnsi="Arial Narrow"/>
        </w:rPr>
        <w:t xml:space="preserve">-  </w:t>
      </w:r>
      <w:r>
        <w:rPr>
          <w:rFonts w:ascii="Arial Narrow" w:hAnsi="Arial Narrow"/>
          <w:u w:val="single"/>
        </w:rPr>
        <w:t>w obydwu przypadkach okres gwarancji jest równy terminowi ważności danego przedmiotu zamówienia , z pkt 18.1. i z pkt 18.2.  powyżej</w:t>
      </w:r>
    </w:p>
    <w:p w:rsidR="00097742" w:rsidRDefault="00097742" w:rsidP="00097742">
      <w:pPr>
        <w:rPr>
          <w:rFonts w:ascii="Times New Roman" w:hAnsi="Times New Roman"/>
          <w:b/>
        </w:rPr>
      </w:pPr>
      <w:r w:rsidRPr="007A45E8">
        <w:rPr>
          <w:rFonts w:ascii="Times New Roman" w:hAnsi="Times New Roman" w:cs="Times New Roman"/>
          <w:b/>
        </w:rPr>
        <w:t>19.</w:t>
      </w:r>
      <w:r w:rsidRPr="00041181">
        <w:rPr>
          <w:rFonts w:ascii="Times New Roman" w:hAnsi="Times New Roman" w:cs="Times New Roman"/>
        </w:rPr>
        <w:t xml:space="preserve"> </w:t>
      </w:r>
      <w:r>
        <w:rPr>
          <w:rFonts w:ascii="Times New Roman" w:hAnsi="Times New Roman"/>
          <w:b/>
        </w:rPr>
        <w:t>Oświadczamy, że zaoferowany przez Nas termin dostawy na cito  przedmiotu zamówienia, t. j.</w:t>
      </w:r>
      <w:r>
        <w:rPr>
          <w:rFonts w:ascii="Times New Roman" w:hAnsi="Times New Roman"/>
        </w:rPr>
        <w:t xml:space="preserve"> </w:t>
      </w:r>
      <w:r>
        <w:rPr>
          <w:rFonts w:ascii="Times New Roman" w:hAnsi="Times New Roman"/>
          <w:b/>
        </w:rPr>
        <w:t xml:space="preserve">w wyjątkowych sytuacjach dostawa na Cito – w czasie maksymalnie do 3 dni roboczych od daty złożenia zamówienia za pomocą faksu/droga elektroniczną wynosi *:        </w:t>
      </w:r>
    </w:p>
    <w:p w:rsidR="00097742" w:rsidRDefault="00097742" w:rsidP="00097742">
      <w:pPr>
        <w:rPr>
          <w:rFonts w:ascii="Times New Roman" w:hAnsi="Times New Roman"/>
          <w:b/>
        </w:rPr>
      </w:pPr>
      <w:r>
        <w:rPr>
          <w:rFonts w:ascii="Times New Roman" w:hAnsi="Times New Roman"/>
          <w:b/>
        </w:rPr>
        <w:t xml:space="preserve"> ............................................................................................................dzień roboczy**/dni robocze**</w:t>
      </w:r>
    </w:p>
    <w:p w:rsidR="00097742" w:rsidRDefault="00097742" w:rsidP="00097742">
      <w:pPr>
        <w:rPr>
          <w:rFonts w:ascii="Times New Roman" w:hAnsi="Times New Roman"/>
          <w:b/>
          <w:i/>
        </w:rPr>
      </w:pPr>
      <w:r>
        <w:rPr>
          <w:rFonts w:ascii="Times New Roman" w:hAnsi="Times New Roman"/>
          <w:i/>
        </w:rPr>
        <w:t>(proszę wpisać oferowaną liczbę dni roboczych dotyczącą terminu dostawy na cito przedmiotu zamówienia wynoszącą  maksymalnie do 3 dni roboczych od daty złożenia zamówienia za pomocą faksu/drogą elektroniczną)</w:t>
      </w:r>
    </w:p>
    <w:p w:rsidR="00097742" w:rsidRDefault="00097742" w:rsidP="00097742">
      <w:pPr>
        <w:rPr>
          <w:rFonts w:ascii="Times New Roman" w:hAnsi="Times New Roman"/>
          <w:b/>
          <w:i/>
        </w:rPr>
      </w:pPr>
      <w:r>
        <w:rPr>
          <w:rFonts w:ascii="Times New Roman" w:hAnsi="Times New Roman"/>
          <w:b/>
          <w:i/>
        </w:rPr>
        <w:t>* brak wpisu lub zadeklarowanie przez Wykonawcę terminu dostawy na cito w czasie wynoszącym więcej niż 3 dni robocze spowoduje przyznanie za kryterium  „termin dostawy na cito”</w:t>
      </w:r>
      <w:r>
        <w:rPr>
          <w:rFonts w:ascii="Times New Roman" w:hAnsi="Times New Roman"/>
        </w:rPr>
        <w:t xml:space="preserve"> </w:t>
      </w:r>
      <w:r>
        <w:rPr>
          <w:rFonts w:ascii="Times New Roman" w:hAnsi="Times New Roman"/>
          <w:b/>
          <w:i/>
        </w:rPr>
        <w:t xml:space="preserve"> 0 pkt.  </w:t>
      </w:r>
    </w:p>
    <w:p w:rsidR="00097742" w:rsidRPr="00970B0D" w:rsidRDefault="00097742" w:rsidP="00097742">
      <w:pPr>
        <w:rPr>
          <w:rFonts w:ascii="Times New Roman" w:hAnsi="Times New Roman"/>
          <w:b/>
        </w:rPr>
      </w:pPr>
      <w:r>
        <w:rPr>
          <w:rFonts w:ascii="Times New Roman" w:hAnsi="Times New Roman"/>
          <w:b/>
          <w:i/>
        </w:rPr>
        <w:t xml:space="preserve">Podanie większej  liczby dni  niż 5 dni roboczych jako termin dostawy na cito spowoduje odrzucenie oferty.  </w:t>
      </w:r>
    </w:p>
    <w:p w:rsidR="00097742" w:rsidRDefault="00097742" w:rsidP="00097742">
      <w:pPr>
        <w:pStyle w:val="Tekstpodstawowywcity"/>
        <w:ind w:left="0"/>
        <w:rPr>
          <w:rFonts w:ascii="Times New Roman" w:hAnsi="Times New Roman"/>
          <w:b/>
          <w:i/>
        </w:rPr>
      </w:pPr>
      <w:r>
        <w:rPr>
          <w:rFonts w:ascii="Times New Roman" w:hAnsi="Times New Roman"/>
          <w:b/>
          <w:i/>
        </w:rPr>
        <w:t>** niepotrzebne skreślić</w:t>
      </w:r>
    </w:p>
    <w:p w:rsidR="00097742" w:rsidRDefault="00097742" w:rsidP="00097742">
      <w:pPr>
        <w:jc w:val="both"/>
        <w:rPr>
          <w:rFonts w:ascii="Times New Roman" w:hAnsi="Times New Roman" w:cs="Times New Roman"/>
        </w:rPr>
      </w:pPr>
      <w:r>
        <w:rPr>
          <w:rFonts w:ascii="Times New Roman" w:hAnsi="Times New Roman"/>
          <w:b/>
        </w:rPr>
        <w:t>19.1.W przypadku braku zadeklarowania terminu dostawy na cito w czasie maksymalnie do 3 dni roboczych od daty złożenia zamówienia za pomocą faksu /drogą elektroniczną w pkt. 19 powyżej, oświadczamy, że w wyjątkowych sytuacjach dostarczymy przedmiot zamówienia w gwarantowanym terminie dostawy na cito wynoszącym do 5 dni roboczych od daty złożenia zamówienia za pomocą faksu/drogą elektroniczną</w:t>
      </w:r>
      <w:r w:rsidRPr="00F92EB4">
        <w:rPr>
          <w:rFonts w:ascii="Times New Roman" w:hAnsi="Times New Roman" w:cs="Times New Roman"/>
        </w:rPr>
        <w:t xml:space="preserve"> </w:t>
      </w:r>
      <w:r>
        <w:rPr>
          <w:rFonts w:ascii="Times New Roman" w:hAnsi="Times New Roman" w:cs="Times New Roman"/>
        </w:rPr>
        <w:t>.</w:t>
      </w:r>
    </w:p>
    <w:p w:rsidR="00097742" w:rsidRPr="00DF2F1E" w:rsidRDefault="00097742" w:rsidP="00097742">
      <w:pPr>
        <w:jc w:val="both"/>
        <w:rPr>
          <w:rFonts w:ascii="Times New Roman" w:hAnsi="Times New Roman" w:cs="Times New Roman"/>
          <w:b/>
        </w:rPr>
      </w:pPr>
      <w:r w:rsidRPr="00DF2F1E">
        <w:rPr>
          <w:rFonts w:ascii="Times New Roman" w:hAnsi="Times New Roman" w:cs="Times New Roman"/>
          <w:b/>
        </w:rPr>
        <w:t>20.</w:t>
      </w:r>
      <w:r w:rsidRPr="00F92EB4">
        <w:rPr>
          <w:rFonts w:ascii="Times New Roman" w:hAnsi="Times New Roman" w:cs="Times New Roman"/>
        </w:rPr>
        <w:t xml:space="preserve"> </w:t>
      </w:r>
      <w:r w:rsidRPr="00DF2F1E">
        <w:rPr>
          <w:rFonts w:ascii="Times New Roman" w:hAnsi="Times New Roman" w:cs="Times New Roman"/>
          <w:b/>
        </w:rPr>
        <w:t xml:space="preserve">Oświadczamy, że część zamówienia </w:t>
      </w:r>
      <w:r w:rsidRPr="00DF2F1E">
        <w:rPr>
          <w:rFonts w:ascii="Times New Roman" w:hAnsi="Times New Roman" w:cs="Times New Roman"/>
          <w:b/>
          <w:u w:val="single"/>
        </w:rPr>
        <w:t>powierzymy podwykonawcom</w:t>
      </w:r>
      <w:r w:rsidRPr="00DF2F1E">
        <w:rPr>
          <w:rFonts w:ascii="Times New Roman" w:hAnsi="Times New Roman" w:cs="Times New Roman"/>
          <w:b/>
        </w:rPr>
        <w:t xml:space="preserve">*. / Oświadczamy, że żadnej z części zamówienia </w:t>
      </w:r>
      <w:r w:rsidRPr="00DF2F1E">
        <w:rPr>
          <w:rFonts w:ascii="Times New Roman" w:hAnsi="Times New Roman" w:cs="Times New Roman"/>
          <w:b/>
          <w:u w:val="single"/>
        </w:rPr>
        <w:t>nie powierzymy podwykonawcom</w:t>
      </w:r>
      <w:r w:rsidRPr="00DF2F1E">
        <w:rPr>
          <w:rFonts w:ascii="Times New Roman" w:hAnsi="Times New Roman" w:cs="Times New Roman"/>
          <w:b/>
        </w:rPr>
        <w:t xml:space="preserve">* </w:t>
      </w:r>
    </w:p>
    <w:p w:rsidR="00097742" w:rsidRPr="00BA350A" w:rsidRDefault="00097742" w:rsidP="00097742">
      <w:pPr>
        <w:rPr>
          <w:rFonts w:ascii="Times New Roman" w:hAnsi="Times New Roman" w:cs="Times New Roman"/>
          <w:b/>
          <w:i/>
        </w:rPr>
      </w:pPr>
      <w:r w:rsidRPr="00BA350A">
        <w:rPr>
          <w:rFonts w:ascii="Times New Roman" w:hAnsi="Times New Roman" w:cs="Times New Roman"/>
          <w:b/>
          <w:i/>
        </w:rPr>
        <w:t>* (niepotrzebne skreślić)</w:t>
      </w:r>
    </w:p>
    <w:p w:rsidR="00097742" w:rsidRPr="00BA350A" w:rsidRDefault="00097742" w:rsidP="00097742">
      <w:pPr>
        <w:rPr>
          <w:rFonts w:ascii="Times New Roman" w:hAnsi="Times New Roman" w:cs="Times New Roman"/>
          <w:b/>
        </w:rPr>
      </w:pPr>
      <w:r w:rsidRPr="00BA350A">
        <w:rPr>
          <w:rFonts w:ascii="Times New Roman" w:hAnsi="Times New Roman" w:cs="Times New Roman"/>
          <w:b/>
        </w:rPr>
        <w:t xml:space="preserve">20.1. </w:t>
      </w:r>
      <w:r w:rsidRPr="00BA350A">
        <w:rPr>
          <w:rFonts w:ascii="Times New Roman" w:hAnsi="Times New Roman" w:cs="Times New Roman"/>
          <w:b/>
          <w:i/>
        </w:rPr>
        <w:t>Wypełnić jeśli dotyczy</w:t>
      </w:r>
      <w:r w:rsidRPr="00BA350A">
        <w:rPr>
          <w:rFonts w:ascii="Times New Roman" w:hAnsi="Times New Roman" w:cs="Times New Roman"/>
          <w:b/>
        </w:rPr>
        <w:t xml:space="preserve">: Powierzone zadanie/zadania ………………………………………………… </w:t>
      </w:r>
    </w:p>
    <w:p w:rsidR="00097742" w:rsidRPr="00BA350A" w:rsidRDefault="00097742" w:rsidP="00097742">
      <w:pPr>
        <w:rPr>
          <w:rFonts w:ascii="Times New Roman" w:hAnsi="Times New Roman" w:cs="Times New Roman"/>
          <w:b/>
        </w:rPr>
      </w:pPr>
      <w:r w:rsidRPr="00BA350A">
        <w:rPr>
          <w:rFonts w:ascii="Times New Roman" w:hAnsi="Times New Roman" w:cs="Times New Roman"/>
          <w:b/>
        </w:rPr>
        <w:t>Nazwa i adres podwykonawcy/podwykonawców ………………………………………………………</w:t>
      </w:r>
    </w:p>
    <w:p w:rsidR="00097742" w:rsidRPr="00F92EB4" w:rsidRDefault="00097742" w:rsidP="00097742">
      <w:pPr>
        <w:rPr>
          <w:rFonts w:ascii="Times New Roman" w:hAnsi="Times New Roman" w:cs="Times New Roman"/>
        </w:rPr>
      </w:pPr>
      <w:r w:rsidRPr="009C0FAE">
        <w:rPr>
          <w:rFonts w:ascii="Times New Roman" w:hAnsi="Times New Roman" w:cs="Times New Roman"/>
          <w:b/>
        </w:rPr>
        <w:t>21.</w:t>
      </w:r>
      <w:r w:rsidRPr="00F92EB4">
        <w:rPr>
          <w:rFonts w:ascii="Times New Roman" w:hAnsi="Times New Roman" w:cs="Times New Roman"/>
        </w:rPr>
        <w:t xml:space="preserve"> Jesteśmy związani niniejszą ofertą przez czas wskazany w SIWZ, czyli przez okres 30 dni od upływu terminu składania ofert.</w:t>
      </w:r>
    </w:p>
    <w:p w:rsidR="00097742" w:rsidRPr="00F92EB4" w:rsidRDefault="00097742" w:rsidP="00097742">
      <w:pPr>
        <w:jc w:val="both"/>
        <w:rPr>
          <w:rFonts w:ascii="Times New Roman" w:hAnsi="Times New Roman" w:cs="Times New Roman"/>
        </w:rPr>
      </w:pPr>
      <w:r w:rsidRPr="009C0FAE">
        <w:rPr>
          <w:rFonts w:ascii="Times New Roman" w:hAnsi="Times New Roman" w:cs="Times New Roman"/>
          <w:b/>
        </w:rPr>
        <w:lastRenderedPageBreak/>
        <w:t>22.</w:t>
      </w:r>
      <w:r w:rsidRPr="00F92EB4">
        <w:rPr>
          <w:rFonts w:ascii="Times New Roman" w:hAnsi="Times New Roman" w:cs="Times New Roman"/>
        </w:rPr>
        <w:t xml:space="preserve"> Gwarantujemy stałość cen netto oferowanego przedmiotu zamówienia w trakcie trwania umowy.</w:t>
      </w:r>
    </w:p>
    <w:p w:rsidR="00097742" w:rsidRPr="00F92EB4" w:rsidRDefault="00097742" w:rsidP="00097742">
      <w:pPr>
        <w:jc w:val="both"/>
        <w:rPr>
          <w:rFonts w:ascii="Times New Roman" w:hAnsi="Times New Roman" w:cs="Times New Roman"/>
        </w:rPr>
      </w:pPr>
      <w:r w:rsidRPr="009C0FAE">
        <w:rPr>
          <w:rFonts w:ascii="Times New Roman" w:hAnsi="Times New Roman" w:cs="Times New Roman"/>
          <w:b/>
        </w:rPr>
        <w:t>23.</w:t>
      </w:r>
      <w:r w:rsidRPr="00F92EB4">
        <w:rPr>
          <w:rFonts w:ascii="Times New Roman" w:hAnsi="Times New Roman" w:cs="Times New Roman"/>
        </w:rPr>
        <w:t xml:space="preserve"> Oświadczamy, że zapoznaliśmy się z SIWZ nr </w:t>
      </w:r>
      <w:r>
        <w:rPr>
          <w:rFonts w:ascii="Times New Roman" w:hAnsi="Times New Roman" w:cs="Times New Roman"/>
        </w:rPr>
        <w:t>08/P/2019</w:t>
      </w:r>
      <w:r w:rsidR="00EA4F0A" w:rsidRPr="00EA4F0A">
        <w:rPr>
          <w:rFonts w:ascii="Times New Roman" w:hAnsi="Times New Roman" w:cs="Times New Roman"/>
        </w:rPr>
        <w:t xml:space="preserve"> </w:t>
      </w:r>
      <w:r w:rsidR="00EA4F0A">
        <w:rPr>
          <w:rFonts w:ascii="Times New Roman" w:hAnsi="Times New Roman" w:cs="Times New Roman"/>
        </w:rPr>
        <w:t>wraz ze zmianami pismem z dn.28.03.2019r</w:t>
      </w:r>
      <w:r w:rsidRPr="00F92EB4">
        <w:rPr>
          <w:rFonts w:ascii="Times New Roman" w:hAnsi="Times New Roman" w:cs="Times New Roman"/>
        </w:rPr>
        <w:t xml:space="preserve"> i nie wnosimy do niej zastrzeżeń oraz, że zdobyliśmy informacje niezbędne do przygotowania oferty.</w:t>
      </w:r>
    </w:p>
    <w:p w:rsidR="00097742" w:rsidRPr="00F92EB4" w:rsidRDefault="00097742" w:rsidP="00097742">
      <w:pPr>
        <w:jc w:val="both"/>
        <w:rPr>
          <w:rFonts w:ascii="Times New Roman" w:hAnsi="Times New Roman" w:cs="Times New Roman"/>
        </w:rPr>
      </w:pPr>
      <w:r w:rsidRPr="009C0FAE">
        <w:rPr>
          <w:rFonts w:ascii="Times New Roman" w:hAnsi="Times New Roman" w:cs="Times New Roman"/>
          <w:b/>
        </w:rPr>
        <w:t>24.</w:t>
      </w:r>
      <w:r w:rsidRPr="00F92EB4">
        <w:rPr>
          <w:rFonts w:ascii="Times New Roman" w:hAnsi="Times New Roman" w:cs="Times New Roman"/>
        </w:rPr>
        <w:t xml:space="preserve"> Oświadczamy, że zawarty w specyfikacji istotnych warunków zamówienia projekt umowy</w:t>
      </w:r>
      <w:r w:rsidR="00EA4F0A" w:rsidRPr="00EA4F0A">
        <w:rPr>
          <w:rFonts w:ascii="Times New Roman" w:hAnsi="Times New Roman" w:cs="Times New Roman"/>
        </w:rPr>
        <w:t xml:space="preserve"> </w:t>
      </w:r>
      <w:r w:rsidR="00EA4F0A">
        <w:rPr>
          <w:rFonts w:ascii="Times New Roman" w:hAnsi="Times New Roman" w:cs="Times New Roman"/>
        </w:rPr>
        <w:t>wraz ze zmianami pismem z dn.28.03.2019r,</w:t>
      </w:r>
      <w:r w:rsidRPr="00F92EB4">
        <w:rPr>
          <w:rFonts w:ascii="Times New Roman" w:hAnsi="Times New Roman" w:cs="Times New Roman"/>
        </w:rPr>
        <w:t xml:space="preserve"> został przez nas zaakceptowany i zobowiązujemy się w przypadku wyboru naszej oferty do zawarcia umowy na zawartych w nim zasadach, w miejscu i terminie wyznaczonym przez Zamawiającego.</w:t>
      </w:r>
    </w:p>
    <w:p w:rsidR="00097742" w:rsidRPr="00F92EB4" w:rsidRDefault="00097742" w:rsidP="00097742">
      <w:pPr>
        <w:jc w:val="both"/>
        <w:rPr>
          <w:rFonts w:ascii="Times New Roman" w:hAnsi="Times New Roman" w:cs="Times New Roman"/>
        </w:rPr>
      </w:pPr>
      <w:r w:rsidRPr="009C0FAE">
        <w:rPr>
          <w:rFonts w:ascii="Times New Roman" w:hAnsi="Times New Roman" w:cs="Times New Roman"/>
          <w:b/>
        </w:rPr>
        <w:t>25.</w:t>
      </w:r>
      <w:r w:rsidRPr="00F92EB4">
        <w:rPr>
          <w:rFonts w:ascii="Times New Roman" w:hAnsi="Times New Roman" w:cs="Times New Roman"/>
        </w:rPr>
        <w:t xml:space="preserve"> Oświadczamy, że sposób reprezentacji dla potrzeb niniejszego zamówienia jest następujący: (proszę podać dane osoby, która będzie podpisywać umowę w Państwa imieniu w wypadku wyboru Państwa oferty) .........................................................................................................................................</w:t>
      </w:r>
    </w:p>
    <w:p w:rsidR="00097742" w:rsidRDefault="00097742" w:rsidP="00097742">
      <w:pPr>
        <w:jc w:val="both"/>
        <w:rPr>
          <w:rFonts w:ascii="Times New Roman" w:hAnsi="Times New Roman"/>
        </w:rPr>
      </w:pPr>
      <w:r w:rsidRPr="009C0FAE">
        <w:rPr>
          <w:rFonts w:ascii="Times New Roman" w:hAnsi="Times New Roman" w:cs="Times New Roman"/>
          <w:b/>
        </w:rPr>
        <w:t>26.</w:t>
      </w:r>
      <w:r w:rsidRPr="00F92EB4">
        <w:rPr>
          <w:rFonts w:ascii="Times New Roman" w:hAnsi="Times New Roman" w:cs="Times New Roman"/>
        </w:rPr>
        <w:t xml:space="preserve"> </w:t>
      </w:r>
      <w:r>
        <w:rPr>
          <w:rFonts w:ascii="Times New Roman" w:hAnsi="Times New Roman"/>
        </w:rPr>
        <w:t>Oświadczmy, iż korzystając z uprawnienia nadanego treścią art. 8 ust.3 ustawy Prawo zamówień  publicznych. (tekst jednolity -Dz.U.2018.1986 ze zm.) zastrzegam, że informacje:</w:t>
      </w:r>
    </w:p>
    <w:p w:rsidR="00097742" w:rsidRDefault="00097742" w:rsidP="00097742">
      <w:pPr>
        <w:pBdr>
          <w:bottom w:val="single" w:sz="6" w:space="0" w:color="auto"/>
        </w:pBdr>
        <w:jc w:val="both"/>
        <w:rPr>
          <w:rFonts w:ascii="Times New Roman" w:hAnsi="Times New Roman"/>
        </w:rPr>
      </w:pPr>
      <w:r>
        <w:rPr>
          <w:rFonts w:ascii="Times New Roman" w:hAnsi="Times New Roman"/>
        </w:rPr>
        <w:t xml:space="preserve">  </w:t>
      </w:r>
    </w:p>
    <w:p w:rsidR="00097742" w:rsidRDefault="00097742" w:rsidP="00097742">
      <w:pPr>
        <w:jc w:val="both"/>
        <w:rPr>
          <w:rFonts w:ascii="Times New Roman" w:hAnsi="Times New Roman"/>
          <w:i/>
        </w:rPr>
      </w:pPr>
      <w:r>
        <w:rPr>
          <w:rFonts w:ascii="Times New Roman" w:hAnsi="Times New Roman"/>
          <w:i/>
        </w:rPr>
        <w:t xml:space="preserve"> (wymienić czego dotyczy)</w:t>
      </w:r>
    </w:p>
    <w:p w:rsidR="00097742" w:rsidRDefault="00097742" w:rsidP="00097742">
      <w:pPr>
        <w:pBdr>
          <w:bottom w:val="single" w:sz="6" w:space="0" w:color="auto"/>
        </w:pBdr>
        <w:ind w:left="567"/>
        <w:jc w:val="both"/>
        <w:rPr>
          <w:rFonts w:ascii="Times New Roman" w:hAnsi="Times New Roman"/>
        </w:rPr>
      </w:pPr>
      <w:r>
        <w:rPr>
          <w:rFonts w:ascii="Times New Roman" w:hAnsi="Times New Roman"/>
        </w:rPr>
        <w:t xml:space="preserve">zawarte są w następujących dokumentach: </w:t>
      </w:r>
    </w:p>
    <w:p w:rsidR="00097742" w:rsidRDefault="00097742" w:rsidP="00097742">
      <w:pPr>
        <w:pBdr>
          <w:bottom w:val="single" w:sz="6" w:space="0" w:color="auto"/>
        </w:pBdr>
        <w:ind w:left="567"/>
        <w:jc w:val="both"/>
        <w:rPr>
          <w:rFonts w:ascii="Times New Roman" w:hAnsi="Times New Roman"/>
        </w:rPr>
      </w:pPr>
      <w:r>
        <w:rPr>
          <w:rFonts w:ascii="Times New Roman" w:hAnsi="Times New Roman"/>
        </w:rPr>
        <w:t>--------------------------------------------------------------------------------------------------------------------</w:t>
      </w:r>
    </w:p>
    <w:p w:rsidR="00097742" w:rsidRDefault="00097742" w:rsidP="00097742">
      <w:pPr>
        <w:pBdr>
          <w:bottom w:val="single" w:sz="6" w:space="0" w:color="auto"/>
        </w:pBdr>
        <w:ind w:left="567"/>
        <w:jc w:val="both"/>
        <w:rPr>
          <w:rFonts w:ascii="Times New Roman" w:hAnsi="Times New Roman"/>
        </w:rPr>
      </w:pPr>
      <w:r>
        <w:rPr>
          <w:rFonts w:ascii="Times New Roman" w:hAnsi="Times New Roman"/>
        </w:rPr>
        <w:t>na następujących stronach w ofercie:</w:t>
      </w:r>
    </w:p>
    <w:p w:rsidR="00097742" w:rsidRDefault="00097742" w:rsidP="00097742">
      <w:pPr>
        <w:pBdr>
          <w:bottom w:val="single" w:sz="6" w:space="0" w:color="auto"/>
        </w:pBdr>
        <w:ind w:left="567"/>
        <w:jc w:val="both"/>
        <w:rPr>
          <w:rFonts w:ascii="Times New Roman" w:hAnsi="Times New Roman"/>
        </w:rPr>
      </w:pPr>
    </w:p>
    <w:p w:rsidR="00097742" w:rsidRDefault="00097742" w:rsidP="00097742">
      <w:pPr>
        <w:jc w:val="both"/>
        <w:rPr>
          <w:rFonts w:ascii="Times New Roman" w:hAnsi="Times New Roman"/>
        </w:rPr>
      </w:pPr>
      <w:r>
        <w:rPr>
          <w:rFonts w:ascii="Times New Roman" w:hAnsi="Times New Roman"/>
        </w:rPr>
        <w:t xml:space="preserve">stanowią tajemnicę przedsiębiorstwa zgodnie z definicją zawartą w treści art. 11 ust. 2. ustawy                                    z dn. 16 kwietnia 1993 r. , </w:t>
      </w:r>
      <w:r>
        <w:rPr>
          <w:rFonts w:ascii="Times New Roman" w:hAnsi="Times New Roman"/>
          <w:i/>
        </w:rPr>
        <w:t xml:space="preserve"> o zwalczaniu nieuczciwej konkurencji  </w:t>
      </w:r>
      <w:r>
        <w:rPr>
          <w:rFonts w:ascii="Times New Roman" w:hAnsi="Times New Roman"/>
        </w:rPr>
        <w:t xml:space="preserve">(Dz.U.2018.419 </w:t>
      </w:r>
      <w:proofErr w:type="spellStart"/>
      <w:r>
        <w:rPr>
          <w:rFonts w:ascii="Times New Roman" w:hAnsi="Times New Roman"/>
        </w:rPr>
        <w:t>t.j</w:t>
      </w:r>
      <w:proofErr w:type="spellEnd"/>
      <w:r>
        <w:rPr>
          <w:rFonts w:ascii="Times New Roman" w:hAnsi="Times New Roman"/>
        </w:rPr>
        <w:t>. z dnia 2018.02.26) i nie mogą być udostępniane innym uczestnikom postępowania.</w:t>
      </w:r>
    </w:p>
    <w:p w:rsidR="00097742" w:rsidRPr="005868BD" w:rsidRDefault="00097742" w:rsidP="00097742">
      <w:pPr>
        <w:jc w:val="both"/>
        <w:rPr>
          <w:rFonts w:ascii="Times New Roman" w:hAnsi="Times New Roman" w:cs="Times New Roman"/>
          <w:color w:val="FF0000"/>
        </w:rPr>
      </w:pPr>
    </w:p>
    <w:p w:rsidR="00097742" w:rsidRPr="00F92EB4" w:rsidRDefault="00097742" w:rsidP="00097742">
      <w:pPr>
        <w:jc w:val="both"/>
        <w:rPr>
          <w:rFonts w:ascii="Times New Roman" w:hAnsi="Times New Roman" w:cs="Times New Roman"/>
        </w:rPr>
      </w:pPr>
      <w:r w:rsidRPr="005868BD">
        <w:rPr>
          <w:rFonts w:ascii="Times New Roman" w:hAnsi="Times New Roman" w:cs="Times New Roman"/>
          <w:b/>
        </w:rPr>
        <w:t>27.</w:t>
      </w:r>
      <w:r w:rsidRPr="00F92EB4">
        <w:rPr>
          <w:rFonts w:ascii="Times New Roman" w:hAnsi="Times New Roman" w:cs="Times New Roman"/>
        </w:rPr>
        <w:t xml:space="preserve"> Oświadczamy, że osobą odpowiedzialną za realizację niniejszego zamówienia będzie: ………………………………. ………………………………………………… (</w:t>
      </w:r>
      <w:r w:rsidRPr="005868BD">
        <w:rPr>
          <w:rFonts w:ascii="Times New Roman" w:hAnsi="Times New Roman" w:cs="Times New Roman"/>
          <w:i/>
        </w:rPr>
        <w:t>proszę wpisać osobę oraz nr jej telefonu, która będzie odpowiedzialna za realizację niniejszego zamówienia, w przypadku wyboru Państwa oferty w przetargu</w:t>
      </w:r>
      <w:r w:rsidRPr="00F92EB4">
        <w:rPr>
          <w:rFonts w:ascii="Times New Roman" w:hAnsi="Times New Roman" w:cs="Times New Roman"/>
        </w:rPr>
        <w:t>)</w:t>
      </w:r>
    </w:p>
    <w:p w:rsidR="00097742" w:rsidRDefault="00097742" w:rsidP="00097742">
      <w:pPr>
        <w:rPr>
          <w:rFonts w:ascii="Times New Roman" w:hAnsi="Times New Roman" w:cs="Times New Roman"/>
        </w:rPr>
      </w:pPr>
      <w:r>
        <w:rPr>
          <w:rFonts w:ascii="Times New Roman" w:hAnsi="Times New Roman" w:cs="Times New Roman"/>
          <w:b/>
        </w:rPr>
        <w:t>28.</w:t>
      </w:r>
      <w:r>
        <w:rPr>
          <w:rFonts w:ascii="Times New Roman" w:hAnsi="Times New Roman" w:cs="Times New Roman"/>
        </w:rPr>
        <w:t xml:space="preserve"> Wszelką korespondencję w sprawie niniejszego postępowania należy kierować na adres:</w:t>
      </w:r>
    </w:p>
    <w:p w:rsidR="00097742" w:rsidRDefault="00097742" w:rsidP="00097742">
      <w:pPr>
        <w:rPr>
          <w:rFonts w:ascii="Times New Roman" w:hAnsi="Times New Roman" w:cs="Times New Roman"/>
        </w:rPr>
      </w:pPr>
      <w:r>
        <w:rPr>
          <w:rFonts w:ascii="Times New Roman" w:hAnsi="Times New Roman" w:cs="Times New Roman"/>
        </w:rPr>
        <w:t>…………………………………………………………………………………………………………</w:t>
      </w:r>
    </w:p>
    <w:p w:rsidR="00097742" w:rsidRDefault="00097742" w:rsidP="00097742">
      <w:pPr>
        <w:jc w:val="both"/>
        <w:rPr>
          <w:rFonts w:ascii="Times New Roman" w:hAnsi="Times New Roman"/>
        </w:rPr>
      </w:pPr>
      <w:r>
        <w:rPr>
          <w:rFonts w:ascii="Times New Roman" w:hAnsi="Times New Roman"/>
          <w:b/>
          <w:u w:val="single"/>
        </w:rPr>
        <w:t>29. Ochrona danych osobowych.</w:t>
      </w:r>
      <w:r>
        <w:rPr>
          <w:rFonts w:ascii="Times New Roman" w:hAnsi="Times New Roman"/>
        </w:rPr>
        <w:t xml:space="preserve"> Proszę o zaznaczenie właściwego punktu:</w:t>
      </w:r>
    </w:p>
    <w:p w:rsidR="00097742" w:rsidRDefault="00097742" w:rsidP="00097742">
      <w:pPr>
        <w:jc w:val="both"/>
        <w:rPr>
          <w:rFonts w:ascii="Times New Roman" w:hAnsi="Times New Roman"/>
        </w:rPr>
      </w:pPr>
      <w:r w:rsidRPr="009A4AC1">
        <w:rPr>
          <w:rFonts w:ascii="Times New Roman" w:hAnsi="Times New Roman"/>
          <w:b/>
        </w:rPr>
        <w:t>29.1</w:t>
      </w:r>
      <w:r>
        <w:rPr>
          <w:rFonts w:ascii="Times New Roman" w:hAnsi="Times New Roman"/>
        </w:rPr>
        <w:t xml:space="preserve">. </w:t>
      </w:r>
      <w:r>
        <w:rPr>
          <w:rFonts w:ascii="Times New Roman" w:hAnsi="Times New Roman"/>
        </w:rPr>
        <w:sym w:font="Wingdings" w:char="F0A8"/>
      </w:r>
      <w:r>
        <w:rPr>
          <w:rFonts w:ascii="Times New Roman" w:hAnsi="Times New Roman"/>
        </w:rPr>
        <w:t xml:space="preserve"> Oświadczam, że wobec osób fizycznych, od których dane osobowe bezpośrednio lub pośrednio pozyskałem w celu ubiegania się o udzielenie zamówienia publicznego w niniejszym postępowaniu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97742" w:rsidRDefault="00097742" w:rsidP="00097742">
      <w:pPr>
        <w:jc w:val="both"/>
        <w:rPr>
          <w:rFonts w:ascii="Times New Roman" w:hAnsi="Times New Roman"/>
        </w:rPr>
      </w:pPr>
      <w:r w:rsidRPr="009A4AC1">
        <w:rPr>
          <w:rFonts w:ascii="Times New Roman" w:hAnsi="Times New Roman"/>
          <w:b/>
        </w:rPr>
        <w:t>29.2.</w:t>
      </w:r>
      <w:r>
        <w:rPr>
          <w:rFonts w:ascii="Times New Roman" w:hAnsi="Times New Roman"/>
        </w:rPr>
        <w:t xml:space="preserve"> </w:t>
      </w:r>
      <w:r>
        <w:rPr>
          <w:rFonts w:ascii="Times New Roman" w:hAnsi="Times New Roman"/>
        </w:rPr>
        <w:sym w:font="Wingdings" w:char="F0A8"/>
      </w:r>
      <w:r>
        <w:rPr>
          <w:rFonts w:ascii="Times New Roman" w:hAnsi="Times New Roman"/>
        </w:rPr>
        <w:t xml:space="preserve"> Nie dotyczy. W przypadku gdy wykonawca nie przekazuje danych osobowych innych niż bezpośrednio jego dotyczących lub zachodzi wyłączenie stosowania obowiązku informacyjnego, stosownie do art. 13 ust. 4 lub art. 14 ust. 5 RODO treści oświadczenia wykonawca nie składa.</w:t>
      </w:r>
    </w:p>
    <w:p w:rsidR="00097742" w:rsidRPr="00F92EB4" w:rsidRDefault="00097742" w:rsidP="00097742">
      <w:pPr>
        <w:rPr>
          <w:rFonts w:ascii="Times New Roman" w:hAnsi="Times New Roman" w:cs="Times New Roman"/>
        </w:rPr>
      </w:pPr>
      <w:r>
        <w:rPr>
          <w:rFonts w:ascii="Times New Roman" w:hAnsi="Times New Roman" w:cs="Times New Roman"/>
          <w:b/>
        </w:rPr>
        <w:lastRenderedPageBreak/>
        <w:t>30</w:t>
      </w:r>
      <w:r w:rsidRPr="005868BD">
        <w:rPr>
          <w:rFonts w:ascii="Times New Roman" w:hAnsi="Times New Roman" w:cs="Times New Roman"/>
          <w:b/>
        </w:rPr>
        <w:t>.</w:t>
      </w:r>
      <w:r w:rsidRPr="00F92EB4">
        <w:rPr>
          <w:rFonts w:ascii="Times New Roman" w:hAnsi="Times New Roman" w:cs="Times New Roman"/>
        </w:rPr>
        <w:t xml:space="preserve"> Ofertę niniejszą składamy na ..........................kolejno ponumerowanych stronach.</w:t>
      </w:r>
    </w:p>
    <w:p w:rsidR="00097742" w:rsidRPr="00F92EB4" w:rsidRDefault="00097742" w:rsidP="00097742">
      <w:pPr>
        <w:rPr>
          <w:rFonts w:ascii="Times New Roman" w:hAnsi="Times New Roman" w:cs="Times New Roman"/>
        </w:rPr>
      </w:pPr>
      <w:r w:rsidRPr="005868BD">
        <w:rPr>
          <w:rFonts w:ascii="Times New Roman" w:hAnsi="Times New Roman" w:cs="Times New Roman"/>
          <w:b/>
        </w:rPr>
        <w:t>3</w:t>
      </w:r>
      <w:r>
        <w:rPr>
          <w:rFonts w:ascii="Times New Roman" w:hAnsi="Times New Roman" w:cs="Times New Roman"/>
          <w:b/>
        </w:rPr>
        <w:t>1</w:t>
      </w:r>
      <w:r w:rsidRPr="005868BD">
        <w:rPr>
          <w:rFonts w:ascii="Times New Roman" w:hAnsi="Times New Roman" w:cs="Times New Roman"/>
          <w:b/>
        </w:rPr>
        <w:t>.</w:t>
      </w:r>
      <w:r w:rsidRPr="00F92EB4">
        <w:rPr>
          <w:rFonts w:ascii="Times New Roman" w:hAnsi="Times New Roman" w:cs="Times New Roman"/>
        </w:rPr>
        <w:t xml:space="preserve"> Załącznikami do niniejszej oferty są dokumenty wymagane w SIWZ.</w:t>
      </w:r>
    </w:p>
    <w:p w:rsidR="00097742" w:rsidRPr="00F92EB4" w:rsidRDefault="00097742" w:rsidP="00097742">
      <w:pPr>
        <w:rPr>
          <w:rFonts w:ascii="Times New Roman" w:hAnsi="Times New Roman" w:cs="Times New Roman"/>
        </w:rPr>
      </w:pPr>
    </w:p>
    <w:p w:rsidR="00097742" w:rsidRPr="005868BD" w:rsidRDefault="00097742" w:rsidP="00097742">
      <w:pPr>
        <w:jc w:val="both"/>
        <w:rPr>
          <w:rFonts w:ascii="Times New Roman" w:hAnsi="Times New Roman" w:cs="Times New Roman"/>
          <w:b/>
        </w:rPr>
      </w:pPr>
      <w:r w:rsidRPr="005868BD">
        <w:rPr>
          <w:rFonts w:ascii="Times New Roman" w:hAnsi="Times New Roman" w:cs="Times New Roman"/>
          <w:b/>
        </w:rPr>
        <w:t>………………………………………</w:t>
      </w:r>
      <w:r w:rsidRPr="005868BD">
        <w:rPr>
          <w:rFonts w:ascii="Times New Roman" w:hAnsi="Times New Roman" w:cs="Times New Roman"/>
          <w:b/>
        </w:rPr>
        <w:tab/>
      </w:r>
      <w:r w:rsidRPr="005868BD">
        <w:rPr>
          <w:rFonts w:ascii="Times New Roman" w:hAnsi="Times New Roman" w:cs="Times New Roman"/>
          <w:b/>
        </w:rPr>
        <w:tab/>
      </w:r>
      <w:r w:rsidRPr="005868BD">
        <w:rPr>
          <w:rFonts w:ascii="Times New Roman" w:hAnsi="Times New Roman" w:cs="Times New Roman"/>
          <w:b/>
        </w:rPr>
        <w:tab/>
        <w:t>………………………………………</w:t>
      </w:r>
    </w:p>
    <w:p w:rsidR="00097742" w:rsidRPr="009A4AC1" w:rsidRDefault="00097742" w:rsidP="00097742">
      <w:pPr>
        <w:pStyle w:val="Tekstpodstawowy"/>
        <w:jc w:val="left"/>
        <w:rPr>
          <w:rFonts w:ascii="Times New Roman" w:hAnsi="Times New Roman"/>
          <w:b w:val="0"/>
          <w:sz w:val="18"/>
          <w:szCs w:val="18"/>
        </w:rPr>
      </w:pPr>
      <w:r w:rsidRPr="009A4AC1">
        <w:rPr>
          <w:rFonts w:ascii="Times New Roman" w:hAnsi="Times New Roman"/>
        </w:rPr>
        <w:t>(miejscowość i data</w:t>
      </w:r>
      <w:r w:rsidRPr="005868BD">
        <w:rPr>
          <w:rFonts w:ascii="Times New Roman" w:hAnsi="Times New Roman"/>
          <w:b w:val="0"/>
        </w:rPr>
        <w:t>)</w:t>
      </w:r>
      <w:r w:rsidRPr="005868BD">
        <w:rPr>
          <w:rFonts w:ascii="Times New Roman" w:hAnsi="Times New Roman"/>
          <w:b w:val="0"/>
        </w:rPr>
        <w:tab/>
      </w:r>
      <w:r w:rsidRPr="005868BD">
        <w:rPr>
          <w:rFonts w:ascii="Times New Roman" w:hAnsi="Times New Roman"/>
          <w:b w:val="0"/>
        </w:rPr>
        <w:tab/>
      </w:r>
      <w:r w:rsidRPr="005868BD">
        <w:rPr>
          <w:rFonts w:ascii="Times New Roman" w:hAnsi="Times New Roman"/>
          <w:b w:val="0"/>
        </w:rPr>
        <w:tab/>
      </w:r>
      <w:r w:rsidRPr="005868BD">
        <w:rPr>
          <w:rFonts w:ascii="Times New Roman" w:hAnsi="Times New Roman"/>
          <w:b w:val="0"/>
        </w:rPr>
        <w:tab/>
      </w:r>
      <w:r w:rsidRPr="005868BD">
        <w:rPr>
          <w:rFonts w:ascii="Times New Roman" w:hAnsi="Times New Roman"/>
          <w:b w:val="0"/>
        </w:rPr>
        <w:tab/>
      </w:r>
      <w:r w:rsidRPr="009A4AC1">
        <w:rPr>
          <w:rFonts w:ascii="Times New Roman" w:hAnsi="Times New Roman"/>
          <w:sz w:val="20"/>
          <w:szCs w:val="22"/>
        </w:rPr>
        <w:t>/</w:t>
      </w:r>
      <w:r w:rsidRPr="009A4AC1">
        <w:rPr>
          <w:rFonts w:ascii="Times New Roman" w:hAnsi="Times New Roman"/>
          <w:sz w:val="18"/>
          <w:szCs w:val="18"/>
        </w:rPr>
        <w:t>DATA,  PIECZĘĆ, PODPIS WYKONAWCY</w:t>
      </w:r>
      <w:r>
        <w:rPr>
          <w:rFonts w:ascii="Times New Roman" w:hAnsi="Times New Roman"/>
          <w:sz w:val="18"/>
          <w:szCs w:val="18"/>
        </w:rPr>
        <w:t>/</w:t>
      </w:r>
    </w:p>
    <w:p w:rsidR="00097742" w:rsidRPr="00F92EB4" w:rsidRDefault="00097742" w:rsidP="00097742">
      <w:pPr>
        <w:rPr>
          <w:rFonts w:ascii="Times New Roman" w:hAnsi="Times New Roman" w:cs="Times New Roman"/>
        </w:rPr>
      </w:pPr>
      <w:r>
        <w:rPr>
          <w:rFonts w:ascii="Times New Roman" w:hAnsi="Times New Roman" w:cs="Times New Roman"/>
        </w:rPr>
        <w:br w:type="page"/>
      </w:r>
    </w:p>
    <w:p w:rsidR="00EA4F0A" w:rsidRDefault="00097742" w:rsidP="00EA4F0A">
      <w:pPr>
        <w:pStyle w:val="Nagwek1"/>
        <w:jc w:val="right"/>
        <w:rPr>
          <w:i/>
          <w:u w:val="single"/>
        </w:rPr>
      </w:pPr>
      <w:r w:rsidRPr="00BB4D5B">
        <w:rPr>
          <w:i/>
          <w:u w:val="single"/>
        </w:rPr>
        <w:lastRenderedPageBreak/>
        <w:t>Załącznik nr 3. do SIWZ</w:t>
      </w:r>
      <w:r w:rsidR="00EA4F0A" w:rsidRPr="00EA4F0A">
        <w:rPr>
          <w:i/>
          <w:u w:val="single"/>
        </w:rPr>
        <w:t xml:space="preserve"> </w:t>
      </w:r>
      <w:r w:rsidR="00EA4F0A">
        <w:rPr>
          <w:i/>
          <w:u w:val="single"/>
        </w:rPr>
        <w:t>po zmianach pismem z dn. 28.03.2019r.</w:t>
      </w:r>
    </w:p>
    <w:p w:rsidR="00097742" w:rsidRPr="00BB4D5B" w:rsidRDefault="00097742" w:rsidP="00097742">
      <w:pPr>
        <w:pStyle w:val="Nagwek1"/>
        <w:jc w:val="right"/>
        <w:rPr>
          <w:i/>
          <w:u w:val="single"/>
        </w:rPr>
      </w:pPr>
    </w:p>
    <w:p w:rsidR="00097742" w:rsidRDefault="00097742" w:rsidP="00097742">
      <w:pPr>
        <w:jc w:val="center"/>
        <w:rPr>
          <w:rFonts w:ascii="Times New Roman" w:hAnsi="Times New Roman" w:cs="Times New Roman"/>
          <w:b/>
          <w:color w:val="FF0000"/>
        </w:rPr>
      </w:pPr>
      <w:r w:rsidRPr="00BB4D5B">
        <w:rPr>
          <w:rFonts w:ascii="Times New Roman" w:hAnsi="Times New Roman" w:cs="Times New Roman"/>
          <w:b/>
        </w:rPr>
        <w:t xml:space="preserve">UMOWA NR </w:t>
      </w:r>
      <w:r>
        <w:rPr>
          <w:rFonts w:ascii="Times New Roman" w:hAnsi="Times New Roman" w:cs="Times New Roman"/>
          <w:b/>
        </w:rPr>
        <w:t>8</w:t>
      </w:r>
      <w:r w:rsidRPr="00BB4D5B">
        <w:rPr>
          <w:rFonts w:ascii="Times New Roman" w:hAnsi="Times New Roman" w:cs="Times New Roman"/>
          <w:b/>
        </w:rPr>
        <w:t>/P201</w:t>
      </w:r>
      <w:r>
        <w:rPr>
          <w:rFonts w:ascii="Times New Roman" w:hAnsi="Times New Roman" w:cs="Times New Roman"/>
          <w:b/>
        </w:rPr>
        <w:t>9</w:t>
      </w:r>
      <w:r w:rsidRPr="00BB4D5B">
        <w:rPr>
          <w:rFonts w:ascii="Times New Roman" w:hAnsi="Times New Roman" w:cs="Times New Roman"/>
          <w:b/>
        </w:rPr>
        <w:t xml:space="preserve"> (projekt)</w:t>
      </w:r>
      <w:r>
        <w:rPr>
          <w:rFonts w:ascii="Times New Roman" w:hAnsi="Times New Roman" w:cs="Times New Roman"/>
          <w:b/>
        </w:rPr>
        <w:t xml:space="preserve"> </w:t>
      </w:r>
    </w:p>
    <w:p w:rsidR="00097742" w:rsidRDefault="00097742" w:rsidP="00097742">
      <w:pPr>
        <w:autoSpaceDE w:val="0"/>
        <w:autoSpaceDN w:val="0"/>
        <w:adjustRightInd w:val="0"/>
        <w:jc w:val="both"/>
        <w:rPr>
          <w:rFonts w:ascii="Times New Roman" w:hAnsi="Times New Roman"/>
        </w:rPr>
      </w:pPr>
      <w:r>
        <w:rPr>
          <w:rFonts w:ascii="Times New Roman" w:hAnsi="Times New Roman"/>
        </w:rPr>
        <w:t>Podpisana w dniu ………………..r. we Wrocławiu pomiędzy:</w:t>
      </w:r>
    </w:p>
    <w:p w:rsidR="00097742" w:rsidRDefault="00097742" w:rsidP="00097742">
      <w:pPr>
        <w:suppressAutoHyphens/>
        <w:autoSpaceDE w:val="0"/>
        <w:jc w:val="both"/>
        <w:rPr>
          <w:rFonts w:ascii="Times New Roman" w:hAnsi="Times New Roman"/>
          <w:lang w:eastAsia="ar-SA"/>
        </w:rPr>
      </w:pPr>
      <w:r>
        <w:rPr>
          <w:rFonts w:ascii="Times New Roman" w:hAnsi="Times New Roman"/>
          <w:b/>
          <w:lang w:eastAsia="ar-SA"/>
        </w:rPr>
        <w:t xml:space="preserve">Regionalnym Centrum Krwiodawstwa i Krwiolecznictwa im. prof. dr hab. Tadeusza </w:t>
      </w:r>
      <w:proofErr w:type="spellStart"/>
      <w:r>
        <w:rPr>
          <w:rFonts w:ascii="Times New Roman" w:hAnsi="Times New Roman"/>
          <w:b/>
          <w:lang w:eastAsia="ar-SA"/>
        </w:rPr>
        <w:t>Dorobisza</w:t>
      </w:r>
      <w:proofErr w:type="spellEnd"/>
      <w:r>
        <w:rPr>
          <w:rFonts w:ascii="Times New Roman" w:hAnsi="Times New Roman"/>
          <w:b/>
          <w:lang w:eastAsia="ar-SA"/>
        </w:rPr>
        <w:t xml:space="preserve">  </w:t>
      </w:r>
      <w:r>
        <w:rPr>
          <w:rFonts w:ascii="Times New Roman" w:hAnsi="Times New Roman"/>
          <w:b/>
          <w:lang w:eastAsia="ar-SA"/>
        </w:rPr>
        <w:br/>
        <w:t xml:space="preserve">we Wrocławiu, ul. Czerwonego Krzyża 5/9, 50-345 Wrocław </w:t>
      </w:r>
      <w:r>
        <w:rPr>
          <w:rFonts w:ascii="Times New Roman" w:hAnsi="Times New Roman"/>
          <w:lang w:eastAsia="ar-SA"/>
        </w:rPr>
        <w:t xml:space="preserve">wpisanym do Rejestru Stowarzyszeń, Innych Organizacji Społecznych I Zawodowych, Fundacji Oraz Samodzielnych Publicznych Zakładów Opieki Zdrowotnej prowadzonego przez Sąd Rejonowy dla Wrocławia- Fabrycznej we Wrocławiu VI Wydział Gospodarczy KRS pod numerem KRS 0000034677 zwanym w treści umowy </w:t>
      </w:r>
      <w:r>
        <w:rPr>
          <w:rFonts w:ascii="Times New Roman" w:hAnsi="Times New Roman"/>
          <w:b/>
          <w:lang w:eastAsia="ar-SA"/>
        </w:rPr>
        <w:t>„Zamawiającym”,</w:t>
      </w:r>
      <w:r>
        <w:rPr>
          <w:rFonts w:ascii="Times New Roman" w:hAnsi="Times New Roman"/>
          <w:lang w:eastAsia="ar-SA"/>
        </w:rPr>
        <w:t xml:space="preserve"> którego reprezentuje:</w:t>
      </w:r>
    </w:p>
    <w:p w:rsidR="00097742" w:rsidRDefault="00097742" w:rsidP="00097742">
      <w:pPr>
        <w:suppressAutoHyphens/>
        <w:autoSpaceDE w:val="0"/>
        <w:autoSpaceDN w:val="0"/>
        <w:adjustRightInd w:val="0"/>
        <w:jc w:val="both"/>
        <w:rPr>
          <w:rFonts w:ascii="Times New Roman" w:hAnsi="Times New Roman"/>
          <w:b/>
          <w:lang w:eastAsia="ar-SA"/>
        </w:rPr>
      </w:pPr>
      <w:r>
        <w:rPr>
          <w:rFonts w:ascii="Times New Roman" w:hAnsi="Times New Roman"/>
          <w:b/>
          <w:lang w:eastAsia="ar-SA"/>
        </w:rPr>
        <w:t>Dyrektor – Krzysztof Dworak</w:t>
      </w:r>
    </w:p>
    <w:p w:rsidR="00097742" w:rsidRDefault="00097742" w:rsidP="00097742">
      <w:pPr>
        <w:autoSpaceDE w:val="0"/>
        <w:autoSpaceDN w:val="0"/>
        <w:adjustRightInd w:val="0"/>
        <w:jc w:val="both"/>
        <w:rPr>
          <w:rFonts w:ascii="Times New Roman" w:hAnsi="Times New Roman"/>
          <w:lang w:eastAsia="pl-PL"/>
        </w:rPr>
      </w:pPr>
    </w:p>
    <w:p w:rsidR="00097742" w:rsidRDefault="00097742" w:rsidP="00097742">
      <w:pPr>
        <w:autoSpaceDE w:val="0"/>
        <w:autoSpaceDN w:val="0"/>
        <w:adjustRightInd w:val="0"/>
        <w:jc w:val="both"/>
        <w:rPr>
          <w:rFonts w:ascii="Times New Roman" w:hAnsi="Times New Roman"/>
        </w:rPr>
      </w:pPr>
      <w:r>
        <w:rPr>
          <w:rFonts w:ascii="Times New Roman" w:hAnsi="Times New Roman"/>
        </w:rPr>
        <w:t>a:</w:t>
      </w:r>
    </w:p>
    <w:p w:rsidR="00097742" w:rsidRDefault="00097742" w:rsidP="00097742">
      <w:pPr>
        <w:autoSpaceDE w:val="0"/>
        <w:autoSpaceDN w:val="0"/>
        <w:adjustRightInd w:val="0"/>
        <w:jc w:val="both"/>
        <w:rPr>
          <w:rFonts w:ascii="Times New Roman" w:hAnsi="Times New Roman"/>
        </w:rPr>
      </w:pPr>
      <w:r>
        <w:rPr>
          <w:rFonts w:ascii="Times New Roman" w:hAnsi="Times New Roman"/>
        </w:rPr>
        <w:t>…………………………………….</w:t>
      </w:r>
    </w:p>
    <w:p w:rsidR="00097742" w:rsidRDefault="00097742" w:rsidP="00097742">
      <w:pPr>
        <w:autoSpaceDE w:val="0"/>
        <w:autoSpaceDN w:val="0"/>
        <w:adjustRightInd w:val="0"/>
        <w:jc w:val="both"/>
        <w:rPr>
          <w:rFonts w:ascii="Times New Roman" w:hAnsi="Times New Roman"/>
        </w:rPr>
      </w:pPr>
      <w:r>
        <w:rPr>
          <w:rFonts w:ascii="Times New Roman" w:hAnsi="Times New Roman"/>
        </w:rPr>
        <w:t>…………………………………………..</w:t>
      </w:r>
    </w:p>
    <w:p w:rsidR="00097742" w:rsidRDefault="00097742" w:rsidP="00097742">
      <w:pPr>
        <w:autoSpaceDE w:val="0"/>
        <w:autoSpaceDN w:val="0"/>
        <w:adjustRightInd w:val="0"/>
        <w:rPr>
          <w:rFonts w:ascii="Times New Roman" w:hAnsi="Times New Roman"/>
        </w:rPr>
      </w:pPr>
      <w:r>
        <w:rPr>
          <w:rFonts w:ascii="Times New Roman" w:hAnsi="Times New Roman"/>
        </w:rPr>
        <w:t>wpisana do Krajowego Rejestru Sądowego pod nr  …………………. w Sądzie Rejonowym dla ………………………………………………</w:t>
      </w:r>
    </w:p>
    <w:p w:rsidR="00097742" w:rsidRDefault="00097742" w:rsidP="00097742">
      <w:pPr>
        <w:autoSpaceDE w:val="0"/>
        <w:autoSpaceDN w:val="0"/>
        <w:adjustRightInd w:val="0"/>
        <w:rPr>
          <w:rFonts w:ascii="Times New Roman" w:hAnsi="Times New Roman"/>
        </w:rPr>
      </w:pPr>
      <w:r>
        <w:rPr>
          <w:rFonts w:ascii="Times New Roman" w:hAnsi="Times New Roman"/>
        </w:rPr>
        <w:t>zwana dalej „Wykonawcą” , którego reprezentuje:</w:t>
      </w:r>
    </w:p>
    <w:p w:rsidR="00097742" w:rsidRDefault="00097742" w:rsidP="00097742">
      <w:pPr>
        <w:autoSpaceDE w:val="0"/>
        <w:autoSpaceDN w:val="0"/>
        <w:adjustRightInd w:val="0"/>
        <w:rPr>
          <w:rFonts w:ascii="Times New Roman" w:hAnsi="Times New Roman"/>
        </w:rPr>
      </w:pPr>
      <w:r>
        <w:rPr>
          <w:rFonts w:ascii="Times New Roman" w:hAnsi="Times New Roman"/>
        </w:rPr>
        <w:t>……………………………………………………………</w:t>
      </w:r>
    </w:p>
    <w:p w:rsidR="00097742" w:rsidRPr="00F92EB4" w:rsidRDefault="00097742" w:rsidP="00097742">
      <w:pPr>
        <w:jc w:val="center"/>
        <w:rPr>
          <w:rFonts w:ascii="Times New Roman" w:hAnsi="Times New Roman" w:cs="Times New Roman"/>
          <w:b/>
        </w:rPr>
      </w:pPr>
      <w:r w:rsidRPr="00F92EB4">
        <w:rPr>
          <w:rFonts w:ascii="Times New Roman" w:hAnsi="Times New Roman" w:cs="Times New Roman"/>
          <w:b/>
        </w:rPr>
        <w:t xml:space="preserve">§ 1 </w:t>
      </w:r>
      <w:r w:rsidRPr="00F92EB4">
        <w:rPr>
          <w:rFonts w:ascii="Times New Roman" w:hAnsi="Times New Roman" w:cs="Times New Roman"/>
          <w:b/>
        </w:rPr>
        <w:br/>
        <w:t>wstęp</w:t>
      </w:r>
    </w:p>
    <w:p w:rsidR="00097742" w:rsidRPr="00B02219" w:rsidRDefault="00097742" w:rsidP="00097742">
      <w:pPr>
        <w:pStyle w:val="Akapitzlist"/>
        <w:numPr>
          <w:ilvl w:val="0"/>
          <w:numId w:val="20"/>
        </w:numPr>
        <w:jc w:val="both"/>
        <w:rPr>
          <w:rFonts w:ascii="Times New Roman" w:hAnsi="Times New Roman" w:cs="Times New Roman"/>
        </w:rPr>
      </w:pPr>
      <w:r w:rsidRPr="00B02219">
        <w:rPr>
          <w:rFonts w:ascii="Times New Roman" w:hAnsi="Times New Roman" w:cs="Times New Roman"/>
        </w:rPr>
        <w:t>Niniejsza umowa została poprzedzona przeprowadzeniem postępowania w trybie przet</w:t>
      </w:r>
      <w:r>
        <w:rPr>
          <w:rFonts w:ascii="Times New Roman" w:hAnsi="Times New Roman" w:cs="Times New Roman"/>
        </w:rPr>
        <w:t>argu nieograniczonego poniżej 144</w:t>
      </w:r>
      <w:r w:rsidRPr="00B02219">
        <w:rPr>
          <w:rFonts w:ascii="Times New Roman" w:hAnsi="Times New Roman" w:cs="Times New Roman"/>
        </w:rPr>
        <w:t xml:space="preserve"> 000 euro zgodnie z przepisami ustawy z dnia 29 stycznia 2004 r. </w:t>
      </w:r>
      <w:r w:rsidRPr="00967953">
        <w:rPr>
          <w:rFonts w:ascii="Times New Roman" w:hAnsi="Times New Roman" w:cs="Times New Roman"/>
          <w:i/>
        </w:rPr>
        <w:t>Prawo zamówień publicznych</w:t>
      </w:r>
      <w:r w:rsidRPr="00B02219">
        <w:rPr>
          <w:rFonts w:ascii="Times New Roman" w:hAnsi="Times New Roman" w:cs="Times New Roman"/>
        </w:rPr>
        <w:t xml:space="preserve"> (Dz. U. z 201</w:t>
      </w:r>
      <w:r>
        <w:rPr>
          <w:rFonts w:ascii="Times New Roman" w:hAnsi="Times New Roman" w:cs="Times New Roman"/>
        </w:rPr>
        <w:t>8</w:t>
      </w:r>
      <w:r w:rsidRPr="00B02219">
        <w:rPr>
          <w:rFonts w:ascii="Times New Roman" w:hAnsi="Times New Roman" w:cs="Times New Roman"/>
        </w:rPr>
        <w:t xml:space="preserve"> r., poz. 1</w:t>
      </w:r>
      <w:r>
        <w:rPr>
          <w:rFonts w:ascii="Times New Roman" w:hAnsi="Times New Roman" w:cs="Times New Roman"/>
        </w:rPr>
        <w:t>987 ze zm.</w:t>
      </w:r>
      <w:r w:rsidRPr="00B02219">
        <w:rPr>
          <w:rFonts w:ascii="Times New Roman" w:hAnsi="Times New Roman" w:cs="Times New Roman"/>
        </w:rPr>
        <w:t>)</w:t>
      </w:r>
      <w:r>
        <w:rPr>
          <w:rFonts w:ascii="Times New Roman" w:hAnsi="Times New Roman" w:cs="Times New Roman"/>
        </w:rPr>
        <w:t>,</w:t>
      </w:r>
      <w:r w:rsidRPr="00B02219">
        <w:rPr>
          <w:rFonts w:ascii="Times New Roman" w:hAnsi="Times New Roman" w:cs="Times New Roman"/>
        </w:rPr>
        <w:t xml:space="preserve"> zwanej dalej „Ustawą” na: </w:t>
      </w:r>
      <w:r w:rsidRPr="001751AD">
        <w:rPr>
          <w:rFonts w:ascii="Times New Roman" w:hAnsi="Times New Roman" w:cs="Times New Roman"/>
          <w:b/>
        </w:rPr>
        <w:t>„D</w:t>
      </w:r>
      <w:r>
        <w:rPr>
          <w:rFonts w:ascii="Times New Roman" w:hAnsi="Times New Roman" w:cs="Times New Roman"/>
          <w:b/>
        </w:rPr>
        <w:t>ostawę dla systemu</w:t>
      </w:r>
      <w:r>
        <w:rPr>
          <w:rFonts w:ascii="Times New Roman" w:hAnsi="Times New Roman" w:cs="Times New Roman"/>
        </w:rPr>
        <w:t xml:space="preserve"> </w:t>
      </w:r>
      <w:proofErr w:type="spellStart"/>
      <w:r>
        <w:rPr>
          <w:rFonts w:ascii="Times New Roman" w:hAnsi="Times New Roman" w:cs="Times New Roman"/>
          <w:b/>
        </w:rPr>
        <w:t>Mirasol</w:t>
      </w:r>
      <w:proofErr w:type="spellEnd"/>
      <w:r>
        <w:rPr>
          <w:rFonts w:ascii="Times New Roman" w:hAnsi="Times New Roman" w:cs="Times New Roman"/>
          <w:b/>
        </w:rPr>
        <w:t xml:space="preserve"> zestawów do redukcji biologicznych czynników chorobotwórczych w osoczu uzyskanym z krwi pełnej, w ilości 4000 szt.  oraz  w koncentracie krwinek płytkowych z aferezy w ilości 100 szt.  przez okres 12 miesięcy</w:t>
      </w:r>
      <w:r>
        <w:rPr>
          <w:rFonts w:ascii="Times New Roman" w:hAnsi="Times New Roman"/>
          <w:b/>
        </w:rPr>
        <w:t xml:space="preserve"> dla Regionalnego Centrum Krwiodawstwa i Krwiolecznictwa im. prof. dr hab. Tadeusza </w:t>
      </w:r>
      <w:proofErr w:type="spellStart"/>
      <w:r>
        <w:rPr>
          <w:rFonts w:ascii="Times New Roman" w:hAnsi="Times New Roman"/>
          <w:b/>
        </w:rPr>
        <w:t>Dorobisza</w:t>
      </w:r>
      <w:proofErr w:type="spellEnd"/>
      <w:r>
        <w:rPr>
          <w:rFonts w:ascii="Times New Roman" w:hAnsi="Times New Roman"/>
          <w:b/>
        </w:rPr>
        <w:t xml:space="preserve"> we </w:t>
      </w:r>
      <w:r w:rsidRPr="001751AD">
        <w:rPr>
          <w:rFonts w:ascii="Times New Roman" w:hAnsi="Times New Roman"/>
          <w:b/>
        </w:rPr>
        <w:t>Wrocławiu</w:t>
      </w:r>
      <w:r w:rsidRPr="001751AD">
        <w:rPr>
          <w:rFonts w:ascii="Times New Roman" w:hAnsi="Times New Roman" w:cs="Times New Roman"/>
          <w:b/>
        </w:rPr>
        <w:t>”</w:t>
      </w:r>
      <w:r>
        <w:rPr>
          <w:rFonts w:ascii="Times New Roman" w:hAnsi="Times New Roman" w:cs="Times New Roman"/>
          <w:b/>
        </w:rPr>
        <w:t>.</w:t>
      </w:r>
      <w:r w:rsidRPr="00B02219">
        <w:rPr>
          <w:rFonts w:ascii="Times New Roman" w:hAnsi="Times New Roman" w:cs="Times New Roman"/>
        </w:rPr>
        <w:t xml:space="preserve"> </w:t>
      </w:r>
    </w:p>
    <w:p w:rsidR="00097742" w:rsidRPr="00B02219" w:rsidRDefault="00097742" w:rsidP="00097742">
      <w:pPr>
        <w:pStyle w:val="Akapitzlist"/>
        <w:numPr>
          <w:ilvl w:val="0"/>
          <w:numId w:val="20"/>
        </w:numPr>
        <w:jc w:val="both"/>
        <w:rPr>
          <w:rFonts w:ascii="Times New Roman" w:hAnsi="Times New Roman" w:cs="Times New Roman"/>
        </w:rPr>
      </w:pPr>
      <w:r w:rsidRPr="00B02219">
        <w:rPr>
          <w:rFonts w:ascii="Times New Roman" w:hAnsi="Times New Roman" w:cs="Times New Roman"/>
        </w:rPr>
        <w:t xml:space="preserve">Specyfikacja Istotnych Warunków Zamówienia wraz z załącznikami nr </w:t>
      </w:r>
      <w:r>
        <w:rPr>
          <w:rFonts w:ascii="Times New Roman" w:hAnsi="Times New Roman" w:cs="Times New Roman"/>
        </w:rPr>
        <w:t xml:space="preserve">08/P/2019 oraz oferta Wykonawcy </w:t>
      </w:r>
      <w:r w:rsidRPr="00B02219">
        <w:rPr>
          <w:rFonts w:ascii="Times New Roman" w:hAnsi="Times New Roman" w:cs="Times New Roman"/>
        </w:rPr>
        <w:t>z dnia.............</w:t>
      </w:r>
      <w:r>
        <w:rPr>
          <w:rFonts w:ascii="Times New Roman" w:hAnsi="Times New Roman" w:cs="Times New Roman"/>
        </w:rPr>
        <w:t xml:space="preserve"> wraz z załącznikami</w:t>
      </w:r>
      <w:r w:rsidR="00DA7CE2" w:rsidRPr="00DA7CE2">
        <w:rPr>
          <w:rFonts w:ascii="Times New Roman" w:hAnsi="Times New Roman" w:cs="Times New Roman"/>
        </w:rPr>
        <w:t xml:space="preserve"> </w:t>
      </w:r>
      <w:r w:rsidR="00C834B1">
        <w:rPr>
          <w:rFonts w:ascii="Times New Roman" w:hAnsi="Times New Roman" w:cs="Times New Roman"/>
        </w:rPr>
        <w:t>po</w:t>
      </w:r>
      <w:r w:rsidR="00DA7CE2">
        <w:rPr>
          <w:rFonts w:ascii="Times New Roman" w:hAnsi="Times New Roman" w:cs="Times New Roman"/>
        </w:rPr>
        <w:t xml:space="preserve"> zmiana</w:t>
      </w:r>
      <w:r w:rsidR="00C834B1">
        <w:rPr>
          <w:rFonts w:ascii="Times New Roman" w:hAnsi="Times New Roman" w:cs="Times New Roman"/>
        </w:rPr>
        <w:t>ch</w:t>
      </w:r>
      <w:r w:rsidR="00DA7CE2">
        <w:rPr>
          <w:rFonts w:ascii="Times New Roman" w:hAnsi="Times New Roman" w:cs="Times New Roman"/>
        </w:rPr>
        <w:t xml:space="preserve"> pismem z dn.28.03.2019r</w:t>
      </w:r>
      <w:r w:rsidR="00DA7CE2">
        <w:rPr>
          <w:rFonts w:ascii="Times New Roman" w:hAnsi="Times New Roman" w:cs="Times New Roman"/>
        </w:rPr>
        <w:t xml:space="preserve">., </w:t>
      </w:r>
      <w:r w:rsidRPr="00B02219">
        <w:rPr>
          <w:rFonts w:ascii="Times New Roman" w:hAnsi="Times New Roman" w:cs="Times New Roman"/>
        </w:rPr>
        <w:t xml:space="preserve"> stanowią integralną część umowy, a postanowienia oraz oświadczenia w nich zawarte są dla Wykonawcy wiążące. </w:t>
      </w:r>
    </w:p>
    <w:p w:rsidR="00097742" w:rsidRDefault="00097742" w:rsidP="00097742">
      <w:pPr>
        <w:jc w:val="center"/>
        <w:rPr>
          <w:rFonts w:ascii="Times New Roman" w:hAnsi="Times New Roman"/>
          <w:b/>
        </w:rPr>
      </w:pPr>
    </w:p>
    <w:p w:rsidR="00097742" w:rsidRDefault="00097742" w:rsidP="00097742">
      <w:pPr>
        <w:jc w:val="center"/>
        <w:rPr>
          <w:rFonts w:ascii="Times New Roman" w:hAnsi="Times New Roman"/>
          <w:b/>
        </w:rPr>
      </w:pPr>
    </w:p>
    <w:p w:rsidR="00097742" w:rsidRDefault="00097742" w:rsidP="00097742">
      <w:pPr>
        <w:jc w:val="center"/>
        <w:rPr>
          <w:rFonts w:ascii="Times New Roman" w:hAnsi="Times New Roman"/>
          <w:b/>
        </w:rPr>
      </w:pPr>
    </w:p>
    <w:p w:rsidR="00097742" w:rsidRDefault="00097742" w:rsidP="00097742">
      <w:pPr>
        <w:jc w:val="center"/>
        <w:rPr>
          <w:rFonts w:ascii="Times New Roman" w:hAnsi="Times New Roman"/>
          <w:b/>
        </w:rPr>
      </w:pPr>
    </w:p>
    <w:p w:rsidR="00097742" w:rsidRDefault="00097742" w:rsidP="00097742">
      <w:pPr>
        <w:jc w:val="center"/>
        <w:rPr>
          <w:rFonts w:ascii="Times New Roman" w:hAnsi="Times New Roman"/>
          <w:b/>
        </w:rPr>
      </w:pPr>
    </w:p>
    <w:p w:rsidR="00097742" w:rsidRDefault="00097742" w:rsidP="00097742">
      <w:pPr>
        <w:jc w:val="center"/>
        <w:rPr>
          <w:rFonts w:ascii="Times New Roman" w:hAnsi="Times New Roman"/>
          <w:b/>
        </w:rPr>
      </w:pPr>
    </w:p>
    <w:p w:rsidR="00097742" w:rsidRDefault="00097742" w:rsidP="00097742">
      <w:pPr>
        <w:jc w:val="center"/>
        <w:rPr>
          <w:rFonts w:ascii="Times New Roman" w:hAnsi="Times New Roman"/>
          <w:b/>
        </w:rPr>
      </w:pPr>
      <w:r>
        <w:rPr>
          <w:rFonts w:ascii="Times New Roman" w:hAnsi="Times New Roman"/>
          <w:b/>
        </w:rPr>
        <w:lastRenderedPageBreak/>
        <w:t>§ 2</w:t>
      </w:r>
    </w:p>
    <w:p w:rsidR="00097742" w:rsidRDefault="00097742" w:rsidP="00097742">
      <w:pPr>
        <w:jc w:val="center"/>
        <w:rPr>
          <w:rFonts w:ascii="Times New Roman" w:hAnsi="Times New Roman"/>
        </w:rPr>
      </w:pPr>
      <w:r>
        <w:rPr>
          <w:rFonts w:ascii="Times New Roman" w:hAnsi="Times New Roman"/>
          <w:b/>
        </w:rPr>
        <w:t>przedmiot umowy</w:t>
      </w:r>
    </w:p>
    <w:p w:rsidR="00097742" w:rsidRPr="003B1BE2" w:rsidRDefault="00097742" w:rsidP="00097742">
      <w:pPr>
        <w:pStyle w:val="Akapitzlist"/>
        <w:numPr>
          <w:ilvl w:val="0"/>
          <w:numId w:val="19"/>
        </w:numPr>
        <w:spacing w:after="0" w:line="240" w:lineRule="auto"/>
        <w:jc w:val="both"/>
        <w:rPr>
          <w:rFonts w:ascii="Times New Roman" w:eastAsia="Times New Roman" w:hAnsi="Times New Roman" w:cs="Times New Roman"/>
          <w:b/>
          <w:lang w:eastAsia="pl-PL"/>
        </w:rPr>
      </w:pPr>
      <w:r w:rsidRPr="003B1BE2">
        <w:rPr>
          <w:rFonts w:ascii="Times New Roman" w:eastAsia="Times New Roman" w:hAnsi="Times New Roman" w:cs="Times New Roman"/>
          <w:lang w:eastAsia="pl-PL"/>
        </w:rPr>
        <w:t>Przedmiotem umowy jest</w:t>
      </w:r>
      <w:r w:rsidRPr="003B1BE2">
        <w:rPr>
          <w:rFonts w:ascii="Times New Roman" w:eastAsia="Times New Roman" w:hAnsi="Times New Roman" w:cs="Times New Roman"/>
          <w:b/>
          <w:lang w:eastAsia="pl-PL"/>
        </w:rPr>
        <w:t>:</w:t>
      </w:r>
      <w:r w:rsidRPr="001751AD">
        <w:rPr>
          <w:rFonts w:ascii="Times New Roman" w:hAnsi="Times New Roman" w:cs="Times New Roman"/>
          <w:b/>
        </w:rPr>
        <w:t xml:space="preserve"> </w:t>
      </w:r>
      <w:r>
        <w:rPr>
          <w:rFonts w:ascii="Times New Roman" w:hAnsi="Times New Roman" w:cs="Times New Roman"/>
          <w:b/>
        </w:rPr>
        <w:t>dostawa dla systemu</w:t>
      </w:r>
      <w:r>
        <w:rPr>
          <w:rFonts w:ascii="Times New Roman" w:hAnsi="Times New Roman" w:cs="Times New Roman"/>
        </w:rPr>
        <w:t xml:space="preserve"> </w:t>
      </w:r>
      <w:proofErr w:type="spellStart"/>
      <w:r>
        <w:rPr>
          <w:rFonts w:ascii="Times New Roman" w:hAnsi="Times New Roman" w:cs="Times New Roman"/>
          <w:b/>
        </w:rPr>
        <w:t>Mirasol</w:t>
      </w:r>
      <w:proofErr w:type="spellEnd"/>
      <w:r>
        <w:rPr>
          <w:rFonts w:ascii="Times New Roman" w:hAnsi="Times New Roman" w:cs="Times New Roman"/>
          <w:b/>
        </w:rPr>
        <w:t xml:space="preserve"> zestawów do redukcji biologicznych czynników chorobotwórczych w osoczu uzyskanym z krwi pełnej, w ilości 4000 szt.  oraz  w koncentracie krwinek płytkowych z aferezy w ilości 100 szt.  przez okres 12 miesięcy</w:t>
      </w:r>
      <w:r>
        <w:rPr>
          <w:rFonts w:ascii="Times New Roman" w:hAnsi="Times New Roman"/>
          <w:b/>
        </w:rPr>
        <w:t xml:space="preserve"> dla Regionalnego Centrum Krwiodawstwa i Krwiolecznictwa im. prof. dr hab. Tadeusza </w:t>
      </w:r>
      <w:proofErr w:type="spellStart"/>
      <w:r>
        <w:rPr>
          <w:rFonts w:ascii="Times New Roman" w:hAnsi="Times New Roman"/>
          <w:b/>
        </w:rPr>
        <w:t>Dorobisza</w:t>
      </w:r>
      <w:proofErr w:type="spellEnd"/>
      <w:r>
        <w:rPr>
          <w:rFonts w:ascii="Times New Roman" w:hAnsi="Times New Roman"/>
          <w:b/>
        </w:rPr>
        <w:t xml:space="preserve"> we Wrocławiu</w:t>
      </w:r>
      <w:r w:rsidRPr="003B1BE2">
        <w:rPr>
          <w:rFonts w:ascii="Times New Roman" w:hAnsi="Times New Roman" w:cs="Times New Roman"/>
          <w:b/>
        </w:rPr>
        <w:t>, zwanych dalej „zestawami”.</w:t>
      </w:r>
    </w:p>
    <w:p w:rsidR="00097742" w:rsidRPr="003B1BE2" w:rsidRDefault="00097742" w:rsidP="00097742">
      <w:pPr>
        <w:pStyle w:val="Akapitzlist"/>
        <w:numPr>
          <w:ilvl w:val="0"/>
          <w:numId w:val="19"/>
        </w:numPr>
        <w:tabs>
          <w:tab w:val="num" w:pos="360"/>
        </w:tabs>
        <w:spacing w:after="0" w:line="240" w:lineRule="auto"/>
        <w:jc w:val="both"/>
        <w:rPr>
          <w:rFonts w:ascii="Times New Roman" w:eastAsia="Times New Roman" w:hAnsi="Times New Roman" w:cs="Times New Roman"/>
          <w:color w:val="000000"/>
          <w:lang w:eastAsia="pl-PL"/>
        </w:rPr>
      </w:pPr>
      <w:r w:rsidRPr="003B1BE2">
        <w:rPr>
          <w:rFonts w:ascii="Times New Roman" w:eastAsia="Times New Roman" w:hAnsi="Times New Roman" w:cs="Times New Roman"/>
          <w:color w:val="000000"/>
          <w:lang w:eastAsia="pl-PL"/>
        </w:rPr>
        <w:t xml:space="preserve">Wykonawca zapewnia, że dostarczone zestawy będące przedmiotem umowy spełniają wszystkie bezwzględne wymagania łącznie zawarte w SIWZ nr </w:t>
      </w:r>
      <w:r>
        <w:rPr>
          <w:rFonts w:ascii="Times New Roman" w:eastAsia="Times New Roman" w:hAnsi="Times New Roman" w:cs="Times New Roman"/>
          <w:color w:val="000000"/>
          <w:lang w:eastAsia="pl-PL"/>
        </w:rPr>
        <w:t>08/P/2019</w:t>
      </w:r>
      <w:r w:rsidR="00735231">
        <w:rPr>
          <w:rFonts w:ascii="Times New Roman" w:eastAsia="Times New Roman" w:hAnsi="Times New Roman" w:cs="Times New Roman"/>
          <w:color w:val="000000"/>
          <w:lang w:eastAsia="pl-PL"/>
        </w:rPr>
        <w:t xml:space="preserve"> </w:t>
      </w:r>
      <w:r w:rsidR="00735231">
        <w:rPr>
          <w:rFonts w:ascii="Times New Roman" w:hAnsi="Times New Roman" w:cs="Times New Roman"/>
        </w:rPr>
        <w:t>wraz ze zmianami pismem z dn.28.03.2019r</w:t>
      </w:r>
      <w:r w:rsidRPr="003B1BE2">
        <w:rPr>
          <w:rFonts w:ascii="Times New Roman" w:eastAsia="Times New Roman" w:hAnsi="Times New Roman" w:cs="Times New Roman"/>
          <w:color w:val="000000"/>
          <w:lang w:eastAsia="pl-PL"/>
        </w:rPr>
        <w:t>.</w:t>
      </w:r>
    </w:p>
    <w:p w:rsidR="00097742" w:rsidRPr="003B1BE2" w:rsidRDefault="00097742" w:rsidP="00097742">
      <w:pPr>
        <w:pStyle w:val="Akapitzlist"/>
        <w:numPr>
          <w:ilvl w:val="0"/>
          <w:numId w:val="19"/>
        </w:numPr>
        <w:spacing w:after="0" w:line="240" w:lineRule="auto"/>
        <w:jc w:val="both"/>
        <w:rPr>
          <w:rFonts w:ascii="Times New Roman" w:eastAsia="Times New Roman" w:hAnsi="Times New Roman" w:cs="Times New Roman"/>
          <w:lang w:eastAsia="pl-PL"/>
        </w:rPr>
      </w:pPr>
      <w:r w:rsidRPr="003B1BE2">
        <w:rPr>
          <w:rFonts w:ascii="Times New Roman" w:eastAsia="Times New Roman" w:hAnsi="Times New Roman" w:cs="Times New Roman"/>
          <w:lang w:eastAsia="pl-PL"/>
        </w:rPr>
        <w:t xml:space="preserve">Oferowany przedmiot zamówienia musi być dopuszczony do obrotu na rynku polskim. </w:t>
      </w:r>
    </w:p>
    <w:p w:rsidR="00097742" w:rsidRDefault="00097742" w:rsidP="00097742">
      <w:pPr>
        <w:pStyle w:val="Akapitzlist"/>
        <w:numPr>
          <w:ilvl w:val="0"/>
          <w:numId w:val="19"/>
        </w:numPr>
        <w:tabs>
          <w:tab w:val="center" w:pos="4536"/>
          <w:tab w:val="right" w:pos="9072"/>
        </w:tabs>
        <w:spacing w:after="0" w:line="240" w:lineRule="auto"/>
        <w:jc w:val="both"/>
        <w:rPr>
          <w:rFonts w:ascii="Times New Roman" w:eastAsia="Times New Roman" w:hAnsi="Times New Roman" w:cs="Times New Roman"/>
          <w:lang w:eastAsia="pl-PL"/>
        </w:rPr>
      </w:pPr>
      <w:r w:rsidRPr="003B1BE2">
        <w:rPr>
          <w:rFonts w:ascii="Times New Roman" w:eastAsia="Times New Roman" w:hAnsi="Times New Roman" w:cs="Times New Roman"/>
          <w:lang w:eastAsia="pl-PL"/>
        </w:rPr>
        <w:t>Termin ważności zestawów będących przedmiotem umowy wynosi</w:t>
      </w:r>
      <w:r>
        <w:rPr>
          <w:rFonts w:ascii="Times New Roman" w:eastAsia="Times New Roman" w:hAnsi="Times New Roman" w:cs="Times New Roman"/>
          <w:lang w:eastAsia="pl-PL"/>
        </w:rPr>
        <w:t xml:space="preserve"> odpowiednio dla:</w:t>
      </w:r>
      <w:r w:rsidRPr="003B1BE2">
        <w:rPr>
          <w:rFonts w:ascii="Times New Roman" w:eastAsia="Times New Roman" w:hAnsi="Times New Roman" w:cs="Times New Roman"/>
          <w:lang w:eastAsia="pl-PL"/>
        </w:rPr>
        <w:t xml:space="preserve"> </w:t>
      </w:r>
    </w:p>
    <w:p w:rsidR="00097742" w:rsidRPr="001751AD" w:rsidRDefault="00097742" w:rsidP="00097742">
      <w:pPr>
        <w:tabs>
          <w:tab w:val="center" w:pos="4536"/>
          <w:tab w:val="right" w:pos="9072"/>
        </w:tabs>
        <w:spacing w:after="0" w:line="240" w:lineRule="auto"/>
        <w:ind w:left="360"/>
        <w:jc w:val="both"/>
        <w:rPr>
          <w:rFonts w:ascii="Times New Roman" w:eastAsia="Times New Roman" w:hAnsi="Times New Roman" w:cs="Times New Roman"/>
          <w:lang w:eastAsia="pl-PL"/>
        </w:rPr>
      </w:pPr>
      <w:r w:rsidRPr="001751AD">
        <w:rPr>
          <w:rFonts w:ascii="Times New Roman" w:hAnsi="Times New Roman"/>
          <w:b/>
        </w:rPr>
        <w:t>4.1</w:t>
      </w:r>
      <w:r w:rsidRPr="001751AD">
        <w:rPr>
          <w:rFonts w:ascii="Times New Roman" w:hAnsi="Times New Roman"/>
        </w:rPr>
        <w:t>. zestawów  j. u. do redukcji biologiczn</w:t>
      </w:r>
      <w:r>
        <w:rPr>
          <w:rFonts w:ascii="Times New Roman" w:hAnsi="Times New Roman"/>
        </w:rPr>
        <w:t xml:space="preserve">ych czynników chorobotwórczych </w:t>
      </w:r>
      <w:r w:rsidRPr="001751AD">
        <w:rPr>
          <w:rFonts w:ascii="Times New Roman" w:hAnsi="Times New Roman"/>
          <w:u w:val="single"/>
        </w:rPr>
        <w:t xml:space="preserve">w osoczu uzyskanym z krwi pełnej dla systemu </w:t>
      </w:r>
      <w:proofErr w:type="spellStart"/>
      <w:r w:rsidRPr="001751AD">
        <w:rPr>
          <w:rFonts w:ascii="Times New Roman" w:hAnsi="Times New Roman"/>
          <w:u w:val="single"/>
        </w:rPr>
        <w:t>Mirasol</w:t>
      </w:r>
      <w:proofErr w:type="spellEnd"/>
      <w:r w:rsidRPr="001751AD">
        <w:rPr>
          <w:rFonts w:ascii="Times New Roman" w:hAnsi="Times New Roman"/>
          <w:u w:val="single"/>
        </w:rPr>
        <w:t xml:space="preserve"> – </w:t>
      </w:r>
      <w:r w:rsidR="00EA4F0A">
        <w:rPr>
          <w:rFonts w:ascii="Times New Roman" w:hAnsi="Times New Roman"/>
          <w:u w:val="single"/>
        </w:rPr>
        <w:t xml:space="preserve">minimum </w:t>
      </w:r>
      <w:r w:rsidRPr="001751AD">
        <w:rPr>
          <w:rFonts w:ascii="Times New Roman" w:hAnsi="Times New Roman"/>
          <w:u w:val="single"/>
        </w:rPr>
        <w:t>12 miesięcy od daty dostawy</w:t>
      </w:r>
      <w:r w:rsidR="00E93A84">
        <w:rPr>
          <w:rFonts w:ascii="Times New Roman" w:hAnsi="Times New Roman"/>
          <w:u w:val="single"/>
        </w:rPr>
        <w:t>,</w:t>
      </w:r>
    </w:p>
    <w:p w:rsidR="00097742" w:rsidRPr="001751AD" w:rsidRDefault="00097742" w:rsidP="00097742">
      <w:pPr>
        <w:tabs>
          <w:tab w:val="center" w:pos="4536"/>
          <w:tab w:val="right" w:pos="9072"/>
        </w:tabs>
        <w:spacing w:after="0" w:line="240" w:lineRule="auto"/>
        <w:ind w:left="360"/>
        <w:jc w:val="both"/>
        <w:rPr>
          <w:rFonts w:ascii="Times New Roman" w:eastAsia="Times New Roman" w:hAnsi="Times New Roman" w:cs="Times New Roman"/>
          <w:lang w:eastAsia="pl-PL"/>
        </w:rPr>
      </w:pPr>
      <w:r w:rsidRPr="001751AD">
        <w:rPr>
          <w:rFonts w:ascii="Times New Roman" w:hAnsi="Times New Roman"/>
          <w:b/>
        </w:rPr>
        <w:t>4.2.</w:t>
      </w:r>
      <w:r>
        <w:rPr>
          <w:rFonts w:ascii="Times New Roman" w:hAnsi="Times New Roman"/>
        </w:rPr>
        <w:t xml:space="preserve"> </w:t>
      </w:r>
      <w:r w:rsidRPr="001751AD">
        <w:rPr>
          <w:rFonts w:ascii="Times New Roman" w:hAnsi="Times New Roman"/>
        </w:rPr>
        <w:t xml:space="preserve">zestawów  j. u. do redukcji biologicznych czynników chorobotwórczych  </w:t>
      </w:r>
      <w:r w:rsidRPr="001751AD">
        <w:rPr>
          <w:rFonts w:ascii="Times New Roman" w:hAnsi="Times New Roman"/>
          <w:u w:val="single"/>
        </w:rPr>
        <w:t>w  koncentraci</w:t>
      </w:r>
      <w:r>
        <w:rPr>
          <w:rFonts w:ascii="Times New Roman" w:hAnsi="Times New Roman"/>
          <w:u w:val="single"/>
        </w:rPr>
        <w:t xml:space="preserve">e krwinek płytkowych z aferezy </w:t>
      </w:r>
      <w:r w:rsidRPr="001751AD">
        <w:rPr>
          <w:rFonts w:ascii="Times New Roman" w:hAnsi="Times New Roman"/>
          <w:u w:val="single"/>
        </w:rPr>
        <w:t xml:space="preserve">dla systemu </w:t>
      </w:r>
      <w:proofErr w:type="spellStart"/>
      <w:r w:rsidRPr="001751AD">
        <w:rPr>
          <w:rFonts w:ascii="Times New Roman" w:hAnsi="Times New Roman"/>
          <w:u w:val="single"/>
        </w:rPr>
        <w:t>Mirasol</w:t>
      </w:r>
      <w:proofErr w:type="spellEnd"/>
      <w:r w:rsidR="00EA4F0A">
        <w:rPr>
          <w:rFonts w:ascii="Times New Roman" w:hAnsi="Times New Roman"/>
        </w:rPr>
        <w:t xml:space="preserve"> – </w:t>
      </w:r>
      <w:r w:rsidR="00EA4F0A" w:rsidRPr="00E93A84">
        <w:rPr>
          <w:rFonts w:ascii="Times New Roman" w:hAnsi="Times New Roman"/>
          <w:u w:val="single"/>
        </w:rPr>
        <w:t>minimum 18</w:t>
      </w:r>
      <w:r w:rsidRPr="00E93A84">
        <w:rPr>
          <w:rFonts w:ascii="Times New Roman" w:hAnsi="Times New Roman"/>
          <w:u w:val="single"/>
        </w:rPr>
        <w:t xml:space="preserve"> miesi</w:t>
      </w:r>
      <w:r w:rsidR="00EA4F0A" w:rsidRPr="00E93A84">
        <w:rPr>
          <w:rFonts w:ascii="Times New Roman" w:hAnsi="Times New Roman"/>
          <w:u w:val="single"/>
        </w:rPr>
        <w:t>ęcy</w:t>
      </w:r>
      <w:r w:rsidRPr="00E93A84">
        <w:rPr>
          <w:rFonts w:ascii="Times New Roman" w:hAnsi="Times New Roman"/>
          <w:u w:val="single"/>
        </w:rPr>
        <w:t xml:space="preserve"> od daty dostawy</w:t>
      </w:r>
      <w:r w:rsidR="00E93A84">
        <w:rPr>
          <w:rFonts w:ascii="Times New Roman" w:hAnsi="Times New Roman"/>
          <w:u w:val="single"/>
        </w:rPr>
        <w:t>.</w:t>
      </w:r>
    </w:p>
    <w:p w:rsidR="00097742" w:rsidRPr="001751AD" w:rsidRDefault="00097742" w:rsidP="00097742">
      <w:pPr>
        <w:pStyle w:val="Akapitzlist"/>
        <w:numPr>
          <w:ilvl w:val="0"/>
          <w:numId w:val="19"/>
        </w:numPr>
        <w:tabs>
          <w:tab w:val="center" w:pos="4536"/>
          <w:tab w:val="right" w:pos="9072"/>
        </w:tabs>
        <w:spacing w:after="0" w:line="240" w:lineRule="auto"/>
        <w:jc w:val="both"/>
        <w:rPr>
          <w:rFonts w:ascii="Times New Roman" w:eastAsia="Times New Roman" w:hAnsi="Times New Roman" w:cs="Times New Roman"/>
          <w:lang w:eastAsia="pl-PL"/>
        </w:rPr>
      </w:pPr>
      <w:r w:rsidRPr="001751AD">
        <w:rPr>
          <w:rFonts w:ascii="Times New Roman" w:eastAsia="Times New Roman" w:hAnsi="Times New Roman" w:cs="Times New Roman"/>
          <w:lang w:eastAsia="pl-PL"/>
        </w:rPr>
        <w:t xml:space="preserve">W/w zestawy muszą być kompatybilne z  </w:t>
      </w:r>
      <w:r w:rsidRPr="001751AD">
        <w:rPr>
          <w:rFonts w:ascii="Times New Roman" w:hAnsi="Times New Roman" w:cs="Times New Roman"/>
        </w:rPr>
        <w:t xml:space="preserve">aparaturą do naświetlania MIRASOL firmy </w:t>
      </w:r>
      <w:proofErr w:type="spellStart"/>
      <w:r w:rsidRPr="001751AD">
        <w:rPr>
          <w:rFonts w:ascii="Times New Roman" w:hAnsi="Times New Roman" w:cs="Times New Roman"/>
        </w:rPr>
        <w:t>Terumo</w:t>
      </w:r>
      <w:proofErr w:type="spellEnd"/>
      <w:r w:rsidRPr="001751AD">
        <w:rPr>
          <w:rFonts w:ascii="Times New Roman" w:hAnsi="Times New Roman" w:cs="Times New Roman"/>
        </w:rPr>
        <w:t xml:space="preserve"> BCT – 2 szt. o numerach fabrycznych:1M00281 ; 1M00282, która jest własnością RCKIK we Wrocławiu na podst. umowy nr NCK-F/UM/PPZ/25/2010 z dn. 20-04-2010 r. dot. realizacji programu polityki zdrowotnej pn</w:t>
      </w:r>
      <w:r w:rsidRPr="001751AD">
        <w:rPr>
          <w:rFonts w:ascii="Times New Roman" w:hAnsi="Times New Roman" w:cs="Times New Roman"/>
          <w:b/>
          <w:i/>
        </w:rPr>
        <w:t>.: „Zapewnienie samowystarczalności RP w zakresie krwi, jej składników i produktów krwiopochodnych”.</w:t>
      </w:r>
    </w:p>
    <w:p w:rsidR="00097742" w:rsidRDefault="00097742" w:rsidP="00097742">
      <w:pPr>
        <w:jc w:val="center"/>
        <w:rPr>
          <w:rFonts w:ascii="Times New Roman" w:hAnsi="Times New Roman"/>
          <w:b/>
        </w:rPr>
      </w:pPr>
    </w:p>
    <w:p w:rsidR="00097742" w:rsidRDefault="00097742" w:rsidP="00097742">
      <w:pPr>
        <w:jc w:val="center"/>
        <w:rPr>
          <w:rFonts w:ascii="Times New Roman" w:hAnsi="Times New Roman"/>
          <w:b/>
        </w:rPr>
      </w:pPr>
      <w:r>
        <w:rPr>
          <w:rFonts w:ascii="Times New Roman" w:hAnsi="Times New Roman"/>
          <w:b/>
        </w:rPr>
        <w:t>§ 3</w:t>
      </w:r>
    </w:p>
    <w:p w:rsidR="00097742" w:rsidRDefault="00097742" w:rsidP="00097742">
      <w:pPr>
        <w:jc w:val="center"/>
        <w:rPr>
          <w:rFonts w:ascii="Times New Roman" w:hAnsi="Times New Roman"/>
          <w:color w:val="00000A"/>
        </w:rPr>
      </w:pPr>
      <w:r>
        <w:rPr>
          <w:rFonts w:ascii="Times New Roman" w:hAnsi="Times New Roman"/>
          <w:b/>
        </w:rPr>
        <w:t>warunki i termin dostawy</w:t>
      </w:r>
    </w:p>
    <w:p w:rsidR="00097742" w:rsidRDefault="00097742" w:rsidP="00097742">
      <w:pPr>
        <w:pStyle w:val="Tekstpodstawowywcity"/>
        <w:numPr>
          <w:ilvl w:val="0"/>
          <w:numId w:val="36"/>
        </w:numPr>
        <w:spacing w:after="0"/>
        <w:jc w:val="both"/>
        <w:rPr>
          <w:rFonts w:ascii="Times New Roman" w:hAnsi="Times New Roman"/>
          <w:color w:val="000000"/>
        </w:rPr>
      </w:pPr>
      <w:r>
        <w:rPr>
          <w:rFonts w:ascii="Times New Roman" w:hAnsi="Times New Roman"/>
        </w:rPr>
        <w:t xml:space="preserve">Dostawy odbywać się będą  sukcesywnie przez okres 12 miesięcy, na podstawie składanych za  pośrednictwem faksu/drogą elektroniczną  zamówień, określających faktyczne potrzeby Zamawiającego - dostawa powinna nastąpić najpóźniej </w:t>
      </w:r>
      <w:r>
        <w:rPr>
          <w:rFonts w:ascii="Times New Roman" w:hAnsi="Times New Roman"/>
          <w:b/>
        </w:rPr>
        <w:t>do 10 dni roboczych</w:t>
      </w:r>
      <w:r>
        <w:rPr>
          <w:rFonts w:ascii="Times New Roman" w:hAnsi="Times New Roman"/>
        </w:rPr>
        <w:t xml:space="preserve"> licząc od daty złożenia zamówienia w formie jak powyżej.  Wykonawca niezwłocznie potwierdzi fakt otrzymania zamówienia faksem na nr:  </w:t>
      </w:r>
      <w:r w:rsidRPr="00D0612E">
        <w:rPr>
          <w:rFonts w:ascii="Times New Roman" w:hAnsi="Times New Roman"/>
          <w:b/>
        </w:rPr>
        <w:t>71 328 17 13</w:t>
      </w:r>
      <w:r>
        <w:rPr>
          <w:rFonts w:ascii="Times New Roman" w:hAnsi="Times New Roman"/>
        </w:rPr>
        <w:t xml:space="preserve"> lub drogą elektroniczną na adres: </w:t>
      </w:r>
      <w:hyperlink r:id="rId9" w:history="1">
        <w:r>
          <w:rPr>
            <w:rStyle w:val="Hipercze"/>
          </w:rPr>
          <w:t>przetarg@rckik.wroclaw.pl</w:t>
        </w:r>
      </w:hyperlink>
      <w:r>
        <w:rPr>
          <w:rFonts w:ascii="Times New Roman" w:hAnsi="Times New Roman"/>
        </w:rPr>
        <w:t xml:space="preserve">  przy czym wysłanie zamówienia będzie równoznaczne z jego przyjęciem przez Wykonawcę. Dostawy będą dokonywane transportem Wykonawcy i na jego koszt do wskazanego pomieszczenia magazynowego w siedzibie Zamawiającego.</w:t>
      </w:r>
    </w:p>
    <w:p w:rsidR="00097742" w:rsidRPr="00675488" w:rsidRDefault="00097742" w:rsidP="00097742">
      <w:pPr>
        <w:pStyle w:val="Akapitzlist"/>
        <w:numPr>
          <w:ilvl w:val="0"/>
          <w:numId w:val="36"/>
        </w:numPr>
        <w:spacing w:after="0"/>
        <w:jc w:val="both"/>
        <w:rPr>
          <w:rFonts w:ascii="Times New Roman" w:hAnsi="Times New Roman"/>
          <w:b/>
          <w:i/>
        </w:rPr>
      </w:pPr>
      <w:r w:rsidRPr="00675488">
        <w:rPr>
          <w:rFonts w:ascii="Times New Roman" w:hAnsi="Times New Roman"/>
        </w:rPr>
        <w:t xml:space="preserve">W wyjątkowych sytuacjach dostawa na Cito – </w:t>
      </w:r>
      <w:r w:rsidRPr="00675488">
        <w:rPr>
          <w:rFonts w:ascii="Times New Roman" w:hAnsi="Times New Roman"/>
          <w:b/>
        </w:rPr>
        <w:t>w</w:t>
      </w:r>
      <w:r w:rsidRPr="00675488">
        <w:rPr>
          <w:rFonts w:ascii="Times New Roman" w:hAnsi="Times New Roman"/>
        </w:rPr>
        <w:t xml:space="preserve"> </w:t>
      </w:r>
      <w:r w:rsidRPr="00675488">
        <w:rPr>
          <w:rFonts w:ascii="Times New Roman" w:hAnsi="Times New Roman"/>
          <w:b/>
        </w:rPr>
        <w:t>czasie gwarantowanym do 5 dni roboczych / w czasie maksymalnie do 3 dni roboczych (.................)</w:t>
      </w:r>
      <w:r w:rsidRPr="00675488">
        <w:rPr>
          <w:rFonts w:ascii="Times New Roman" w:hAnsi="Times New Roman"/>
        </w:rPr>
        <w:t xml:space="preserve"> od daty złożenia zamówienia za pomocą faksu/drogą elektroniczną  </w:t>
      </w:r>
      <w:r w:rsidRPr="00675488">
        <w:rPr>
          <w:rFonts w:ascii="Times New Roman" w:hAnsi="Times New Roman"/>
          <w:color w:val="000000"/>
        </w:rPr>
        <w:t>na warunkach jak punkt powyżej</w:t>
      </w:r>
      <w:r w:rsidRPr="00675488">
        <w:rPr>
          <w:rFonts w:ascii="Times New Roman" w:hAnsi="Times New Roman"/>
        </w:rPr>
        <w:t xml:space="preserve"> – </w:t>
      </w:r>
      <w:r w:rsidRPr="00675488">
        <w:rPr>
          <w:rFonts w:ascii="Times New Roman" w:hAnsi="Times New Roman"/>
          <w:i/>
          <w:u w:val="single"/>
        </w:rPr>
        <w:t>patrz</w:t>
      </w:r>
      <w:r w:rsidRPr="00675488">
        <w:rPr>
          <w:rFonts w:ascii="Times New Roman" w:hAnsi="Times New Roman"/>
          <w:u w:val="single"/>
        </w:rPr>
        <w:t xml:space="preserve"> </w:t>
      </w:r>
      <w:r w:rsidRPr="00675488">
        <w:rPr>
          <w:rFonts w:ascii="Times New Roman" w:hAnsi="Times New Roman"/>
          <w:b/>
          <w:i/>
          <w:u w:val="single"/>
        </w:rPr>
        <w:t xml:space="preserve">załącznik ofertowy nr 2. do </w:t>
      </w:r>
      <w:r w:rsidRPr="0030647A">
        <w:rPr>
          <w:rFonts w:ascii="Times New Roman" w:hAnsi="Times New Roman"/>
          <w:b/>
          <w:i/>
          <w:u w:val="single"/>
        </w:rPr>
        <w:t>SIWZ</w:t>
      </w:r>
      <w:r w:rsidR="0030647A" w:rsidRPr="0030647A">
        <w:rPr>
          <w:rFonts w:ascii="Times New Roman" w:hAnsi="Times New Roman" w:cs="Times New Roman"/>
          <w:b/>
          <w:u w:val="single"/>
        </w:rPr>
        <w:t xml:space="preserve"> </w:t>
      </w:r>
      <w:r w:rsidR="00CA7286">
        <w:rPr>
          <w:rFonts w:ascii="Times New Roman" w:hAnsi="Times New Roman" w:cs="Times New Roman"/>
          <w:b/>
          <w:u w:val="single"/>
        </w:rPr>
        <w:t>po</w:t>
      </w:r>
      <w:r w:rsidR="0030647A" w:rsidRPr="0030647A">
        <w:rPr>
          <w:rFonts w:ascii="Times New Roman" w:hAnsi="Times New Roman" w:cs="Times New Roman"/>
          <w:b/>
          <w:u w:val="single"/>
        </w:rPr>
        <w:t xml:space="preserve"> zmiana</w:t>
      </w:r>
      <w:r w:rsidR="00CA7286">
        <w:rPr>
          <w:rFonts w:ascii="Times New Roman" w:hAnsi="Times New Roman" w:cs="Times New Roman"/>
          <w:b/>
          <w:u w:val="single"/>
        </w:rPr>
        <w:t xml:space="preserve">ch </w:t>
      </w:r>
      <w:r w:rsidR="0030647A" w:rsidRPr="0030647A">
        <w:rPr>
          <w:rFonts w:ascii="Times New Roman" w:hAnsi="Times New Roman" w:cs="Times New Roman"/>
          <w:b/>
          <w:u w:val="single"/>
        </w:rPr>
        <w:t xml:space="preserve"> pismem z dn.</w:t>
      </w:r>
      <w:r w:rsidR="0030647A">
        <w:rPr>
          <w:rFonts w:ascii="Times New Roman" w:hAnsi="Times New Roman" w:cs="Times New Roman"/>
          <w:b/>
          <w:u w:val="single"/>
        </w:rPr>
        <w:t xml:space="preserve"> </w:t>
      </w:r>
      <w:r w:rsidR="0030647A" w:rsidRPr="0030647A">
        <w:rPr>
          <w:rFonts w:ascii="Times New Roman" w:hAnsi="Times New Roman" w:cs="Times New Roman"/>
          <w:b/>
          <w:u w:val="single"/>
        </w:rPr>
        <w:t>28.03.2019r</w:t>
      </w:r>
      <w:r w:rsidR="0030647A">
        <w:rPr>
          <w:rFonts w:ascii="Times New Roman" w:hAnsi="Times New Roman" w:cs="Times New Roman"/>
          <w:b/>
          <w:u w:val="single"/>
        </w:rPr>
        <w:t>.</w:t>
      </w:r>
      <w:r w:rsidR="00CA7286">
        <w:rPr>
          <w:rFonts w:ascii="Times New Roman" w:hAnsi="Times New Roman" w:cs="Times New Roman"/>
          <w:b/>
          <w:u w:val="single"/>
        </w:rPr>
        <w:t xml:space="preserve"> </w:t>
      </w:r>
      <w:r w:rsidR="0030647A">
        <w:rPr>
          <w:rFonts w:ascii="Times New Roman" w:hAnsi="Times New Roman" w:cs="Times New Roman"/>
          <w:b/>
          <w:u w:val="single"/>
        </w:rPr>
        <w:t xml:space="preserve"> </w:t>
      </w:r>
      <w:r w:rsidRPr="0030647A">
        <w:rPr>
          <w:rFonts w:ascii="Times New Roman" w:hAnsi="Times New Roman"/>
          <w:b/>
          <w:i/>
          <w:u w:val="single"/>
        </w:rPr>
        <w:t>– pkt 19.</w:t>
      </w:r>
      <w:r w:rsidRPr="00675488">
        <w:rPr>
          <w:rFonts w:ascii="Times New Roman" w:hAnsi="Times New Roman"/>
          <w:b/>
          <w:i/>
          <w:u w:val="single"/>
        </w:rPr>
        <w:t xml:space="preserve"> – 19.1.</w:t>
      </w:r>
    </w:p>
    <w:p w:rsidR="00097742" w:rsidRDefault="00097742" w:rsidP="00097742">
      <w:pPr>
        <w:pStyle w:val="Lista2"/>
        <w:numPr>
          <w:ilvl w:val="0"/>
          <w:numId w:val="36"/>
        </w:numPr>
        <w:jc w:val="both"/>
        <w:rPr>
          <w:sz w:val="22"/>
          <w:szCs w:val="22"/>
        </w:rPr>
      </w:pPr>
      <w:r>
        <w:rPr>
          <w:sz w:val="22"/>
          <w:szCs w:val="22"/>
        </w:rPr>
        <w:t>Dostawa przedmiotu zamówienia będzie realizowana w miesięcznych partiach, przez kolejnych 12</w:t>
      </w:r>
      <w:r>
        <w:rPr>
          <w:b/>
          <w:sz w:val="22"/>
          <w:szCs w:val="22"/>
        </w:rPr>
        <w:t xml:space="preserve"> </w:t>
      </w:r>
      <w:r>
        <w:rPr>
          <w:sz w:val="22"/>
          <w:szCs w:val="22"/>
        </w:rPr>
        <w:t>miesięcy od daty podpisania umowy.</w:t>
      </w:r>
    </w:p>
    <w:p w:rsidR="00097742" w:rsidRDefault="00097742" w:rsidP="00097742">
      <w:pPr>
        <w:pStyle w:val="Lista2"/>
        <w:numPr>
          <w:ilvl w:val="0"/>
          <w:numId w:val="36"/>
        </w:numPr>
        <w:jc w:val="both"/>
        <w:rPr>
          <w:sz w:val="22"/>
          <w:szCs w:val="22"/>
        </w:rPr>
      </w:pPr>
      <w:r>
        <w:rPr>
          <w:sz w:val="22"/>
          <w:szCs w:val="22"/>
        </w:rPr>
        <w:t xml:space="preserve">Transport przedmiotu zamówienia zapewniony przez Wykonawcę i na Jego koszt, w warunkach odpowiednich dla przedmiotu zamówienia, do wskazanego pomieszczenia magazynowego mieszczącego się w siedzibie  Regionalnego Centrum Krwiodawstwa i Krwiolecznictwa we Wrocławiu, od poniedziałku do piątku  w godz. 7.00 – 13.00.  </w:t>
      </w:r>
    </w:p>
    <w:p w:rsidR="00097742" w:rsidRPr="00BF3921" w:rsidRDefault="00097742" w:rsidP="00097742">
      <w:pPr>
        <w:pStyle w:val="Default"/>
        <w:numPr>
          <w:ilvl w:val="0"/>
          <w:numId w:val="36"/>
        </w:numPr>
        <w:suppressAutoHyphens/>
        <w:autoSpaceDE/>
        <w:autoSpaceDN/>
        <w:adjustRightInd/>
        <w:spacing w:line="276" w:lineRule="auto"/>
        <w:jc w:val="both"/>
        <w:rPr>
          <w:rFonts w:ascii="Times New Roman" w:hAnsi="Times New Roman"/>
          <w:b/>
          <w:sz w:val="22"/>
          <w:szCs w:val="22"/>
        </w:rPr>
      </w:pPr>
      <w:r w:rsidRPr="00BF3921">
        <w:rPr>
          <w:rFonts w:ascii="Times New Roman" w:hAnsi="Times New Roman"/>
          <w:sz w:val="22"/>
          <w:szCs w:val="22"/>
        </w:rPr>
        <w:t xml:space="preserve">Wykonawca zobowiązany jest załączyć do każdej dostawy certyfikat zwolnienia serii, </w:t>
      </w:r>
      <w:r w:rsidRPr="00BF3921">
        <w:rPr>
          <w:rFonts w:ascii="Times New Roman" w:hAnsi="Times New Roman"/>
          <w:bCs/>
          <w:sz w:val="22"/>
          <w:szCs w:val="22"/>
        </w:rPr>
        <w:t>który jest jednocześnie certyfikatem kontroli jakości</w:t>
      </w:r>
      <w:r w:rsidRPr="00BF3921">
        <w:rPr>
          <w:rFonts w:ascii="Times New Roman" w:hAnsi="Times New Roman"/>
          <w:sz w:val="22"/>
          <w:szCs w:val="22"/>
        </w:rPr>
        <w:t xml:space="preserve"> na dostarczoną serię filtrów. Brak w/w certyfikatu zwolnienia serii jest wadą, która uprawnia Zamawiającego do nie przyjęcia danej partii do magazynu </w:t>
      </w:r>
      <w:proofErr w:type="spellStart"/>
      <w:r w:rsidRPr="00BF3921">
        <w:rPr>
          <w:rFonts w:ascii="Times New Roman" w:hAnsi="Times New Roman"/>
          <w:sz w:val="22"/>
          <w:szCs w:val="22"/>
        </w:rPr>
        <w:t>RCKiK</w:t>
      </w:r>
      <w:proofErr w:type="spellEnd"/>
      <w:r w:rsidRPr="00BF3921">
        <w:rPr>
          <w:rFonts w:ascii="Times New Roman" w:hAnsi="Times New Roman"/>
          <w:sz w:val="22"/>
          <w:szCs w:val="22"/>
        </w:rPr>
        <w:t xml:space="preserve"> i jej zwrotu na koszt Wykonawcy. </w:t>
      </w:r>
    </w:p>
    <w:p w:rsidR="00097742" w:rsidRPr="00BF3921" w:rsidRDefault="00097742" w:rsidP="00097742">
      <w:pPr>
        <w:pStyle w:val="Default"/>
        <w:numPr>
          <w:ilvl w:val="0"/>
          <w:numId w:val="36"/>
        </w:numPr>
        <w:suppressAutoHyphens/>
        <w:autoSpaceDE/>
        <w:autoSpaceDN/>
        <w:adjustRightInd/>
        <w:spacing w:line="276" w:lineRule="auto"/>
        <w:jc w:val="both"/>
        <w:rPr>
          <w:rFonts w:ascii="Times New Roman" w:hAnsi="Times New Roman"/>
          <w:b/>
          <w:sz w:val="22"/>
          <w:szCs w:val="22"/>
        </w:rPr>
      </w:pPr>
      <w:r w:rsidRPr="00BF3921">
        <w:rPr>
          <w:rFonts w:ascii="Times New Roman" w:hAnsi="Times New Roman"/>
        </w:rPr>
        <w:t>Zestawy b</w:t>
      </w:r>
      <w:r>
        <w:rPr>
          <w:rFonts w:ascii="Times New Roman" w:hAnsi="Times New Roman"/>
        </w:rPr>
        <w:t>ę</w:t>
      </w:r>
      <w:r w:rsidRPr="00BF3921">
        <w:rPr>
          <w:rFonts w:ascii="Times New Roman" w:hAnsi="Times New Roman"/>
        </w:rPr>
        <w:t>dące przedmiotem zamówienia</w:t>
      </w:r>
      <w:r w:rsidRPr="00BF3921">
        <w:rPr>
          <w:rFonts w:ascii="Times New Roman" w:hAnsi="Times New Roman"/>
          <w:sz w:val="22"/>
          <w:szCs w:val="22"/>
        </w:rPr>
        <w:t xml:space="preserve"> muszą posiadać opakowanie, które zawiera instrukcję stosowania w języku polskim i zapewnia bezpieczny transport i przechowanie.</w:t>
      </w:r>
    </w:p>
    <w:p w:rsidR="00097742" w:rsidRDefault="00097742" w:rsidP="00097742">
      <w:pPr>
        <w:spacing w:line="240" w:lineRule="auto"/>
        <w:jc w:val="center"/>
        <w:rPr>
          <w:rFonts w:ascii="Times New Roman" w:hAnsi="Times New Roman"/>
          <w:b/>
        </w:rPr>
      </w:pPr>
      <w:r>
        <w:rPr>
          <w:rFonts w:ascii="Times New Roman" w:hAnsi="Times New Roman"/>
          <w:b/>
        </w:rPr>
        <w:lastRenderedPageBreak/>
        <w:t>§ 4</w:t>
      </w:r>
    </w:p>
    <w:p w:rsidR="00097742" w:rsidRDefault="00097742" w:rsidP="00097742">
      <w:pPr>
        <w:spacing w:line="240" w:lineRule="auto"/>
        <w:jc w:val="center"/>
        <w:rPr>
          <w:rFonts w:ascii="Times New Roman" w:eastAsia="Calibri" w:hAnsi="Times New Roman"/>
        </w:rPr>
      </w:pPr>
      <w:r>
        <w:rPr>
          <w:rFonts w:ascii="Times New Roman" w:hAnsi="Times New Roman"/>
          <w:b/>
        </w:rPr>
        <w:t>wynagrodzenie i warunki płatności</w:t>
      </w:r>
    </w:p>
    <w:p w:rsidR="00097742" w:rsidRPr="00BF3921" w:rsidRDefault="00097742" w:rsidP="00097742">
      <w:pPr>
        <w:pStyle w:val="Akapitzlist1"/>
        <w:numPr>
          <w:ilvl w:val="0"/>
          <w:numId w:val="14"/>
        </w:numPr>
        <w:spacing w:line="276" w:lineRule="auto"/>
        <w:jc w:val="both"/>
        <w:rPr>
          <w:rFonts w:ascii="Times New Roman" w:eastAsia="Calibri" w:hAnsi="Times New Roman"/>
          <w:b/>
          <w:sz w:val="22"/>
          <w:szCs w:val="22"/>
        </w:rPr>
      </w:pPr>
      <w:r w:rsidRPr="00B93540">
        <w:rPr>
          <w:rFonts w:ascii="Times New Roman" w:eastAsia="Calibri" w:hAnsi="Times New Roman"/>
          <w:b/>
          <w:sz w:val="22"/>
          <w:szCs w:val="22"/>
          <w:u w:val="single"/>
        </w:rPr>
        <w:t>Łączne wynagrodzenie Wykonawcy z tytułu realizacji przedmiotu umowy wynosi</w:t>
      </w:r>
      <w:r w:rsidRPr="00BF3921">
        <w:rPr>
          <w:rFonts w:ascii="Times New Roman" w:eastAsia="Calibri" w:hAnsi="Times New Roman"/>
          <w:b/>
          <w:sz w:val="22"/>
          <w:szCs w:val="22"/>
        </w:rPr>
        <w:t>:</w:t>
      </w:r>
    </w:p>
    <w:p w:rsidR="00097742" w:rsidRPr="00BF3921" w:rsidRDefault="00097742" w:rsidP="00097742">
      <w:pPr>
        <w:pStyle w:val="Akapitzlist"/>
        <w:numPr>
          <w:ilvl w:val="1"/>
          <w:numId w:val="21"/>
        </w:numPr>
        <w:spacing w:line="276" w:lineRule="auto"/>
        <w:jc w:val="both"/>
        <w:rPr>
          <w:rFonts w:ascii="Times New Roman" w:eastAsia="Calibri" w:hAnsi="Times New Roman"/>
          <w:b/>
          <w:u w:val="single"/>
        </w:rPr>
      </w:pPr>
      <w:r w:rsidRPr="00BF3921">
        <w:rPr>
          <w:rFonts w:ascii="Times New Roman" w:eastAsia="Calibri" w:hAnsi="Times New Roman"/>
          <w:b/>
          <w:u w:val="single"/>
        </w:rPr>
        <w:t>Cena netto 1 szt. zestawu</w:t>
      </w:r>
      <w:r w:rsidRPr="00BF3921">
        <w:rPr>
          <w:rFonts w:ascii="Times New Roman" w:hAnsi="Times New Roman"/>
          <w:u w:val="single"/>
        </w:rPr>
        <w:t xml:space="preserve"> </w:t>
      </w:r>
      <w:r w:rsidRPr="00B93540">
        <w:rPr>
          <w:rFonts w:ascii="Times New Roman" w:hAnsi="Times New Roman"/>
          <w:b/>
          <w:u w:val="single"/>
        </w:rPr>
        <w:t xml:space="preserve">do redukcji biologicznych czynników chorobotwórczych  </w:t>
      </w:r>
      <w:r w:rsidRPr="00BF3921">
        <w:rPr>
          <w:rFonts w:ascii="Times New Roman" w:hAnsi="Times New Roman"/>
          <w:b/>
          <w:u w:val="single"/>
        </w:rPr>
        <w:t xml:space="preserve">w osoczu uzyskanym z krwi pełnej dla systemu </w:t>
      </w:r>
      <w:proofErr w:type="spellStart"/>
      <w:r w:rsidRPr="00BF3921">
        <w:rPr>
          <w:rFonts w:ascii="Times New Roman" w:hAnsi="Times New Roman"/>
          <w:b/>
          <w:u w:val="single"/>
        </w:rPr>
        <w:t>Mirasol</w:t>
      </w:r>
      <w:proofErr w:type="spellEnd"/>
      <w:r w:rsidRPr="00BF3921">
        <w:rPr>
          <w:rFonts w:ascii="Times New Roman" w:eastAsia="Calibri" w:hAnsi="Times New Roman"/>
          <w:b/>
          <w:u w:val="single"/>
        </w:rPr>
        <w:t>:</w:t>
      </w:r>
    </w:p>
    <w:p w:rsidR="00097742" w:rsidRPr="00BF3921" w:rsidRDefault="00097742" w:rsidP="00097742">
      <w:pPr>
        <w:pStyle w:val="Akapitzlist"/>
        <w:ind w:left="1224"/>
        <w:jc w:val="both"/>
        <w:rPr>
          <w:rFonts w:ascii="Times New Roman" w:eastAsia="Calibri" w:hAnsi="Times New Roman"/>
          <w:b/>
          <w:i/>
        </w:rPr>
      </w:pPr>
      <w:r w:rsidRPr="00BF3921">
        <w:rPr>
          <w:rFonts w:ascii="Times New Roman" w:eastAsia="Calibri" w:hAnsi="Times New Roman"/>
          <w:b/>
        </w:rPr>
        <w:t xml:space="preserve">cyfrowo:  </w:t>
      </w:r>
    </w:p>
    <w:p w:rsidR="00097742" w:rsidRPr="00BF3921" w:rsidRDefault="00097742" w:rsidP="00097742">
      <w:pPr>
        <w:pStyle w:val="Akapitzlist"/>
        <w:ind w:left="1224"/>
        <w:jc w:val="both"/>
        <w:rPr>
          <w:rFonts w:ascii="Times New Roman" w:eastAsia="Calibri" w:hAnsi="Times New Roman"/>
          <w:b/>
          <w:i/>
        </w:rPr>
      </w:pPr>
      <w:r w:rsidRPr="00BF3921">
        <w:rPr>
          <w:rFonts w:ascii="Times New Roman" w:eastAsia="Calibri" w:hAnsi="Times New Roman"/>
          <w:b/>
          <w:i/>
        </w:rPr>
        <w:t xml:space="preserve">słownie: </w:t>
      </w:r>
    </w:p>
    <w:p w:rsidR="00097742" w:rsidRPr="00BF3921" w:rsidRDefault="00097742" w:rsidP="00097742">
      <w:pPr>
        <w:pStyle w:val="Akapitzlist"/>
        <w:numPr>
          <w:ilvl w:val="1"/>
          <w:numId w:val="21"/>
        </w:numPr>
        <w:spacing w:line="276" w:lineRule="auto"/>
        <w:jc w:val="both"/>
        <w:rPr>
          <w:rFonts w:ascii="Times New Roman" w:eastAsia="Calibri" w:hAnsi="Times New Roman"/>
          <w:b/>
          <w:u w:val="single"/>
        </w:rPr>
      </w:pPr>
      <w:r w:rsidRPr="00BF3921">
        <w:rPr>
          <w:rFonts w:ascii="Times New Roman" w:eastAsia="Calibri" w:hAnsi="Times New Roman"/>
          <w:b/>
          <w:u w:val="single"/>
        </w:rPr>
        <w:t>Wartość netto zestawów</w:t>
      </w:r>
      <w:r w:rsidRPr="00BF3921">
        <w:rPr>
          <w:rFonts w:ascii="Times New Roman" w:hAnsi="Times New Roman"/>
          <w:b/>
          <w:u w:val="single"/>
        </w:rPr>
        <w:t xml:space="preserve"> do redukcji biologicznych czynników chorobotwórczych  w  </w:t>
      </w:r>
      <w:r>
        <w:rPr>
          <w:rFonts w:ascii="Times New Roman" w:hAnsi="Times New Roman"/>
          <w:b/>
          <w:u w:val="single"/>
        </w:rPr>
        <w:t xml:space="preserve">osoczu uzyskanym z krwi pełnej </w:t>
      </w:r>
      <w:r w:rsidRPr="00BF3921">
        <w:rPr>
          <w:rFonts w:ascii="Times New Roman" w:hAnsi="Times New Roman"/>
          <w:b/>
          <w:u w:val="single"/>
        </w:rPr>
        <w:t xml:space="preserve">dla systemu </w:t>
      </w:r>
      <w:proofErr w:type="spellStart"/>
      <w:r w:rsidRPr="00BF3921">
        <w:rPr>
          <w:rFonts w:ascii="Times New Roman" w:hAnsi="Times New Roman"/>
          <w:b/>
          <w:u w:val="single"/>
        </w:rPr>
        <w:t>Mirasol</w:t>
      </w:r>
      <w:proofErr w:type="spellEnd"/>
      <w:r w:rsidRPr="00BF3921">
        <w:rPr>
          <w:rFonts w:ascii="Times New Roman" w:eastAsia="Calibri" w:hAnsi="Times New Roman"/>
          <w:b/>
          <w:u w:val="single"/>
        </w:rPr>
        <w:t xml:space="preserve"> w ilości 4 000 szt.</w:t>
      </w:r>
      <w:r>
        <w:rPr>
          <w:rFonts w:ascii="Times New Roman" w:eastAsia="Calibri" w:hAnsi="Times New Roman"/>
          <w:b/>
          <w:u w:val="single"/>
        </w:rPr>
        <w:t>:</w:t>
      </w:r>
    </w:p>
    <w:p w:rsidR="00097742" w:rsidRPr="00BF3921" w:rsidRDefault="00097742" w:rsidP="00097742">
      <w:pPr>
        <w:pStyle w:val="Akapitzlist"/>
        <w:ind w:left="1224"/>
        <w:jc w:val="both"/>
        <w:rPr>
          <w:rFonts w:ascii="Times New Roman" w:eastAsia="Calibri" w:hAnsi="Times New Roman"/>
          <w:b/>
          <w:i/>
        </w:rPr>
      </w:pPr>
      <w:r w:rsidRPr="00BF3921">
        <w:rPr>
          <w:rFonts w:ascii="Times New Roman" w:eastAsia="Calibri" w:hAnsi="Times New Roman"/>
          <w:b/>
        </w:rPr>
        <w:t xml:space="preserve">cyfrowo:  </w:t>
      </w:r>
    </w:p>
    <w:p w:rsidR="00097742" w:rsidRPr="00BF3921" w:rsidRDefault="00097742" w:rsidP="00097742">
      <w:pPr>
        <w:pStyle w:val="Akapitzlist"/>
        <w:ind w:left="1224"/>
        <w:jc w:val="both"/>
        <w:rPr>
          <w:rFonts w:ascii="Times New Roman" w:hAnsi="Times New Roman"/>
          <w:b/>
        </w:rPr>
      </w:pPr>
      <w:r w:rsidRPr="00BF3921">
        <w:rPr>
          <w:rFonts w:ascii="Times New Roman" w:eastAsia="Calibri" w:hAnsi="Times New Roman"/>
          <w:b/>
          <w:i/>
        </w:rPr>
        <w:t xml:space="preserve">słownie: </w:t>
      </w:r>
    </w:p>
    <w:p w:rsidR="00097742" w:rsidRPr="00BF3921" w:rsidRDefault="00097742" w:rsidP="00097742">
      <w:pPr>
        <w:pStyle w:val="Akapitzlist"/>
        <w:numPr>
          <w:ilvl w:val="1"/>
          <w:numId w:val="21"/>
        </w:numPr>
        <w:tabs>
          <w:tab w:val="center" w:pos="4536"/>
          <w:tab w:val="right" w:pos="9072"/>
        </w:tabs>
        <w:spacing w:line="276" w:lineRule="auto"/>
        <w:jc w:val="both"/>
        <w:rPr>
          <w:rFonts w:ascii="Times New Roman" w:eastAsia="Calibri" w:hAnsi="Times New Roman"/>
          <w:b/>
        </w:rPr>
      </w:pPr>
      <w:r w:rsidRPr="00BF3921">
        <w:rPr>
          <w:rFonts w:ascii="Times New Roman" w:hAnsi="Times New Roman"/>
          <w:b/>
        </w:rPr>
        <w:t>Podatek VAT … % … PLN</w:t>
      </w:r>
    </w:p>
    <w:p w:rsidR="00097742" w:rsidRPr="00BF3921" w:rsidRDefault="00097742" w:rsidP="00097742">
      <w:pPr>
        <w:pStyle w:val="Akapitzlist"/>
        <w:numPr>
          <w:ilvl w:val="1"/>
          <w:numId w:val="21"/>
        </w:numPr>
        <w:spacing w:line="276" w:lineRule="auto"/>
        <w:jc w:val="both"/>
        <w:rPr>
          <w:rFonts w:ascii="Times New Roman" w:eastAsia="Calibri" w:hAnsi="Times New Roman"/>
          <w:b/>
          <w:u w:val="single"/>
        </w:rPr>
      </w:pPr>
      <w:r w:rsidRPr="00BF3921">
        <w:rPr>
          <w:rFonts w:ascii="Times New Roman" w:eastAsia="Calibri" w:hAnsi="Times New Roman"/>
          <w:b/>
          <w:u w:val="single"/>
        </w:rPr>
        <w:t xml:space="preserve">Wartość brutto zestawów </w:t>
      </w:r>
      <w:r w:rsidRPr="00BF3921">
        <w:rPr>
          <w:rFonts w:ascii="Times New Roman" w:hAnsi="Times New Roman"/>
          <w:b/>
          <w:u w:val="single"/>
        </w:rPr>
        <w:t xml:space="preserve">do redukcji biologicznych czynników chorobotwórczych  w  </w:t>
      </w:r>
      <w:r>
        <w:rPr>
          <w:rFonts w:ascii="Times New Roman" w:hAnsi="Times New Roman"/>
          <w:b/>
          <w:u w:val="single"/>
        </w:rPr>
        <w:t xml:space="preserve">osoczu uzyskanym z krwi pełnej </w:t>
      </w:r>
      <w:r w:rsidRPr="00BF3921">
        <w:rPr>
          <w:rFonts w:ascii="Times New Roman" w:hAnsi="Times New Roman"/>
          <w:b/>
          <w:u w:val="single"/>
        </w:rPr>
        <w:t xml:space="preserve">dla systemu </w:t>
      </w:r>
      <w:proofErr w:type="spellStart"/>
      <w:r w:rsidRPr="00BF3921">
        <w:rPr>
          <w:rFonts w:ascii="Times New Roman" w:hAnsi="Times New Roman"/>
          <w:b/>
          <w:u w:val="single"/>
        </w:rPr>
        <w:t>Mirasol</w:t>
      </w:r>
      <w:proofErr w:type="spellEnd"/>
      <w:r w:rsidRPr="00BF3921">
        <w:rPr>
          <w:rFonts w:ascii="Times New Roman" w:hAnsi="Times New Roman"/>
          <w:b/>
          <w:u w:val="single"/>
        </w:rPr>
        <w:t xml:space="preserve"> </w:t>
      </w:r>
      <w:r w:rsidRPr="00BF3921">
        <w:rPr>
          <w:rFonts w:ascii="Times New Roman" w:eastAsia="Calibri" w:hAnsi="Times New Roman"/>
          <w:b/>
          <w:u w:val="single"/>
        </w:rPr>
        <w:t>w ilości 4 000 szt.</w:t>
      </w:r>
      <w:r>
        <w:rPr>
          <w:rFonts w:ascii="Times New Roman" w:eastAsia="Calibri" w:hAnsi="Times New Roman"/>
          <w:b/>
          <w:u w:val="single"/>
        </w:rPr>
        <w:t>:</w:t>
      </w:r>
    </w:p>
    <w:p w:rsidR="00097742" w:rsidRPr="00BF3921" w:rsidRDefault="00097742" w:rsidP="00097742">
      <w:pPr>
        <w:pStyle w:val="Akapitzlist"/>
        <w:ind w:left="1224"/>
        <w:jc w:val="both"/>
        <w:rPr>
          <w:rFonts w:ascii="Times New Roman" w:eastAsia="Calibri" w:hAnsi="Times New Roman"/>
          <w:b/>
          <w:i/>
        </w:rPr>
      </w:pPr>
      <w:r w:rsidRPr="00BF3921">
        <w:rPr>
          <w:rFonts w:ascii="Times New Roman" w:eastAsia="Calibri" w:hAnsi="Times New Roman"/>
          <w:b/>
        </w:rPr>
        <w:t xml:space="preserve">cyfrowo:  </w:t>
      </w:r>
    </w:p>
    <w:p w:rsidR="00097742" w:rsidRPr="00BF3921" w:rsidRDefault="00097742" w:rsidP="00097742">
      <w:pPr>
        <w:pStyle w:val="Akapitzlist"/>
        <w:ind w:left="1224"/>
        <w:jc w:val="both"/>
        <w:rPr>
          <w:rFonts w:ascii="Times New Roman" w:eastAsia="Calibri" w:hAnsi="Times New Roman"/>
          <w:b/>
          <w:i/>
        </w:rPr>
      </w:pPr>
      <w:r w:rsidRPr="00BF3921">
        <w:rPr>
          <w:rFonts w:ascii="Times New Roman" w:eastAsia="Calibri" w:hAnsi="Times New Roman"/>
          <w:b/>
          <w:i/>
        </w:rPr>
        <w:t xml:space="preserve">słownie: </w:t>
      </w:r>
    </w:p>
    <w:p w:rsidR="00097742" w:rsidRDefault="00097742" w:rsidP="00097742">
      <w:pPr>
        <w:pStyle w:val="Akapitzlist"/>
        <w:ind w:left="284"/>
        <w:jc w:val="both"/>
        <w:rPr>
          <w:rFonts w:ascii="Times New Roman" w:hAnsi="Times New Roman"/>
          <w:b/>
          <w:u w:val="single"/>
        </w:rPr>
      </w:pPr>
      <w:r w:rsidRPr="00BF3921">
        <w:rPr>
          <w:rFonts w:ascii="Times New Roman" w:eastAsia="Calibri" w:hAnsi="Times New Roman"/>
          <w:b/>
        </w:rPr>
        <w:t xml:space="preserve">1.1.1. </w:t>
      </w:r>
      <w:r>
        <w:rPr>
          <w:rFonts w:ascii="Times New Roman" w:eastAsia="Calibri" w:hAnsi="Times New Roman"/>
          <w:b/>
          <w:u w:val="single"/>
        </w:rPr>
        <w:t>Cena netto 1 szt. zestawu</w:t>
      </w:r>
      <w:r>
        <w:rPr>
          <w:rFonts w:ascii="Times New Roman" w:hAnsi="Times New Roman"/>
          <w:u w:val="single"/>
        </w:rPr>
        <w:t xml:space="preserve"> </w:t>
      </w:r>
      <w:r w:rsidRPr="00BF3921">
        <w:rPr>
          <w:rFonts w:ascii="Times New Roman" w:hAnsi="Times New Roman"/>
          <w:b/>
          <w:u w:val="single"/>
        </w:rPr>
        <w:t xml:space="preserve">do </w:t>
      </w:r>
      <w:proofErr w:type="spellStart"/>
      <w:r w:rsidRPr="00BF3921">
        <w:rPr>
          <w:rFonts w:ascii="Times New Roman" w:hAnsi="Times New Roman"/>
          <w:b/>
          <w:u w:val="single"/>
        </w:rPr>
        <w:t>do</w:t>
      </w:r>
      <w:proofErr w:type="spellEnd"/>
      <w:r w:rsidRPr="00BF3921">
        <w:rPr>
          <w:rFonts w:ascii="Times New Roman" w:hAnsi="Times New Roman"/>
          <w:b/>
          <w:u w:val="single"/>
        </w:rPr>
        <w:t xml:space="preserve"> redukcji biologicznych czynników chorobotwórczych  w  koncentracie krwinek płytkowych z aferezy  dla systemu </w:t>
      </w:r>
      <w:proofErr w:type="spellStart"/>
      <w:r w:rsidRPr="00BF3921">
        <w:rPr>
          <w:rFonts w:ascii="Times New Roman" w:hAnsi="Times New Roman"/>
          <w:b/>
          <w:u w:val="single"/>
        </w:rPr>
        <w:t>Mirasol</w:t>
      </w:r>
      <w:proofErr w:type="spellEnd"/>
      <w:r>
        <w:rPr>
          <w:rFonts w:ascii="Times New Roman" w:hAnsi="Times New Roman"/>
          <w:b/>
          <w:u w:val="single"/>
        </w:rPr>
        <w:t>.:</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rPr>
        <w:t xml:space="preserve">cyfrowo:  </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i/>
        </w:rPr>
        <w:t xml:space="preserve">słownie: </w:t>
      </w:r>
    </w:p>
    <w:p w:rsidR="00097742" w:rsidRDefault="00097742" w:rsidP="00097742">
      <w:pPr>
        <w:pStyle w:val="Akapitzlist"/>
        <w:ind w:left="284"/>
        <w:jc w:val="both"/>
        <w:rPr>
          <w:rFonts w:ascii="Times New Roman" w:hAnsi="Times New Roman"/>
          <w:b/>
          <w:u w:val="single"/>
        </w:rPr>
      </w:pPr>
      <w:r w:rsidRPr="00B93540">
        <w:rPr>
          <w:rFonts w:ascii="Times New Roman" w:hAnsi="Times New Roman"/>
          <w:b/>
        </w:rPr>
        <w:t>1.1.2.</w:t>
      </w:r>
      <w:r w:rsidRPr="00B93540">
        <w:rPr>
          <w:rFonts w:ascii="Times New Roman" w:eastAsia="Calibri" w:hAnsi="Times New Roman"/>
          <w:b/>
          <w:u w:val="single"/>
        </w:rPr>
        <w:t xml:space="preserve"> </w:t>
      </w:r>
      <w:r>
        <w:rPr>
          <w:rFonts w:ascii="Times New Roman" w:eastAsia="Calibri" w:hAnsi="Times New Roman"/>
          <w:b/>
          <w:u w:val="single"/>
        </w:rPr>
        <w:t>Wartość netto zestawów</w:t>
      </w:r>
      <w:r>
        <w:rPr>
          <w:rFonts w:ascii="Times New Roman" w:hAnsi="Times New Roman"/>
          <w:b/>
          <w:u w:val="single"/>
        </w:rPr>
        <w:t xml:space="preserve"> do redukcji biologicznych czynników chorobotwórczych  w  koncentracie krwinek płytkowych z aferezy</w:t>
      </w:r>
      <w:r w:rsidRPr="00B93540">
        <w:rPr>
          <w:rFonts w:ascii="Times New Roman" w:hAnsi="Times New Roman"/>
          <w:b/>
          <w:u w:val="single"/>
        </w:rPr>
        <w:t xml:space="preserve"> </w:t>
      </w:r>
      <w:r>
        <w:rPr>
          <w:rFonts w:ascii="Times New Roman" w:hAnsi="Times New Roman"/>
          <w:b/>
          <w:u w:val="single"/>
        </w:rPr>
        <w:t xml:space="preserve">dla systemu </w:t>
      </w:r>
      <w:proofErr w:type="spellStart"/>
      <w:r>
        <w:rPr>
          <w:rFonts w:ascii="Times New Roman" w:hAnsi="Times New Roman"/>
          <w:b/>
          <w:u w:val="single"/>
        </w:rPr>
        <w:t>Mirasol</w:t>
      </w:r>
      <w:proofErr w:type="spellEnd"/>
      <w:r>
        <w:rPr>
          <w:rFonts w:ascii="Times New Roman" w:eastAsia="Calibri" w:hAnsi="Times New Roman"/>
          <w:b/>
          <w:u w:val="single"/>
        </w:rPr>
        <w:t xml:space="preserve"> w ilości </w:t>
      </w:r>
      <w:r>
        <w:rPr>
          <w:rFonts w:ascii="Times New Roman" w:hAnsi="Times New Roman"/>
          <w:b/>
          <w:u w:val="single"/>
        </w:rPr>
        <w:t xml:space="preserve">100 szt.: </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rPr>
        <w:t xml:space="preserve">cyfrowo:  </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i/>
        </w:rPr>
        <w:t xml:space="preserve">słownie: </w:t>
      </w:r>
    </w:p>
    <w:p w:rsidR="00097742" w:rsidRPr="00B93540" w:rsidRDefault="00097742" w:rsidP="00097742">
      <w:pPr>
        <w:tabs>
          <w:tab w:val="center" w:pos="4536"/>
          <w:tab w:val="right" w:pos="9072"/>
        </w:tabs>
        <w:spacing w:line="276" w:lineRule="auto"/>
        <w:ind w:left="284"/>
        <w:jc w:val="both"/>
        <w:rPr>
          <w:rFonts w:ascii="Times New Roman" w:eastAsia="Calibri" w:hAnsi="Times New Roman"/>
          <w:b/>
        </w:rPr>
      </w:pPr>
      <w:r w:rsidRPr="00B93540">
        <w:rPr>
          <w:rFonts w:ascii="Times New Roman" w:hAnsi="Times New Roman"/>
          <w:b/>
        </w:rPr>
        <w:t>1.1.3. Podatek VAT … % … PLN</w:t>
      </w:r>
    </w:p>
    <w:p w:rsidR="00097742" w:rsidRDefault="00097742" w:rsidP="00097742">
      <w:pPr>
        <w:pStyle w:val="Akapitzlist"/>
        <w:ind w:left="284"/>
        <w:jc w:val="both"/>
        <w:rPr>
          <w:rFonts w:ascii="Times New Roman" w:hAnsi="Times New Roman"/>
          <w:b/>
          <w:u w:val="single"/>
        </w:rPr>
      </w:pPr>
      <w:r>
        <w:rPr>
          <w:rFonts w:ascii="Times New Roman" w:hAnsi="Times New Roman"/>
          <w:b/>
        </w:rPr>
        <w:t xml:space="preserve">1.1.4. </w:t>
      </w:r>
      <w:r>
        <w:rPr>
          <w:rFonts w:ascii="Times New Roman" w:eastAsia="Calibri" w:hAnsi="Times New Roman"/>
          <w:b/>
          <w:u w:val="single"/>
        </w:rPr>
        <w:t xml:space="preserve">Wartość brutto zestawów </w:t>
      </w:r>
      <w:r>
        <w:rPr>
          <w:rFonts w:ascii="Times New Roman" w:hAnsi="Times New Roman"/>
          <w:b/>
          <w:u w:val="single"/>
        </w:rPr>
        <w:t>do redukcji biologicznych czynników chorobotwórczych  w</w:t>
      </w:r>
      <w:r w:rsidRPr="00B93540">
        <w:rPr>
          <w:rFonts w:ascii="Times New Roman" w:hAnsi="Times New Roman"/>
          <w:b/>
          <w:u w:val="single"/>
        </w:rPr>
        <w:t xml:space="preserve"> </w:t>
      </w:r>
      <w:r>
        <w:rPr>
          <w:rFonts w:ascii="Times New Roman" w:hAnsi="Times New Roman"/>
          <w:b/>
          <w:u w:val="single"/>
        </w:rPr>
        <w:t xml:space="preserve">koncentracie krwinek płytkowych z aferezy dla systemu </w:t>
      </w:r>
      <w:proofErr w:type="spellStart"/>
      <w:r>
        <w:rPr>
          <w:rFonts w:ascii="Times New Roman" w:hAnsi="Times New Roman"/>
          <w:b/>
          <w:u w:val="single"/>
        </w:rPr>
        <w:t>Mirasol</w:t>
      </w:r>
      <w:proofErr w:type="spellEnd"/>
      <w:r>
        <w:rPr>
          <w:rFonts w:ascii="Times New Roman" w:eastAsia="Calibri" w:hAnsi="Times New Roman"/>
          <w:b/>
          <w:u w:val="single"/>
        </w:rPr>
        <w:t xml:space="preserve"> w ilości </w:t>
      </w:r>
      <w:r>
        <w:rPr>
          <w:rFonts w:ascii="Times New Roman" w:hAnsi="Times New Roman"/>
          <w:b/>
          <w:u w:val="single"/>
        </w:rPr>
        <w:t xml:space="preserve">100 szt.: </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rPr>
        <w:t xml:space="preserve">cyfrowo:  </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i/>
        </w:rPr>
        <w:t xml:space="preserve">słownie: </w:t>
      </w:r>
    </w:p>
    <w:p w:rsidR="00097742" w:rsidRDefault="00097742" w:rsidP="00097742">
      <w:pPr>
        <w:pStyle w:val="Akapitzlist"/>
        <w:ind w:left="284"/>
        <w:jc w:val="both"/>
        <w:rPr>
          <w:rFonts w:ascii="Times New Roman" w:hAnsi="Times New Roman"/>
          <w:b/>
        </w:rPr>
      </w:pPr>
      <w:r>
        <w:rPr>
          <w:rFonts w:ascii="Times New Roman" w:hAnsi="Times New Roman"/>
          <w:b/>
        </w:rPr>
        <w:t xml:space="preserve">1.5. </w:t>
      </w:r>
      <w:r w:rsidRPr="00B93540">
        <w:rPr>
          <w:rFonts w:ascii="Times New Roman" w:hAnsi="Times New Roman"/>
          <w:b/>
          <w:u w:val="single"/>
        </w:rPr>
        <w:t>Wartość netto za całość</w:t>
      </w:r>
      <w:r>
        <w:rPr>
          <w:rFonts w:ascii="Times New Roman" w:hAnsi="Times New Roman"/>
          <w:b/>
          <w:u w:val="single"/>
        </w:rPr>
        <w:t xml:space="preserve"> przedmiotu zamówienia wynosi (</w:t>
      </w:r>
      <w:r w:rsidRPr="00B93540">
        <w:rPr>
          <w:rFonts w:ascii="Times New Roman" w:hAnsi="Times New Roman"/>
          <w:b/>
          <w:u w:val="single"/>
        </w:rPr>
        <w:t>suma poz. 1.2. i poz. 1.1.2.):</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rPr>
        <w:t xml:space="preserve">cyfrowo:  </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i/>
        </w:rPr>
        <w:t xml:space="preserve">słownie: </w:t>
      </w:r>
    </w:p>
    <w:p w:rsidR="00097742" w:rsidRDefault="00097742" w:rsidP="00097742">
      <w:pPr>
        <w:pStyle w:val="Akapitzlist"/>
        <w:ind w:left="284"/>
        <w:jc w:val="both"/>
        <w:rPr>
          <w:rFonts w:ascii="Times New Roman" w:hAnsi="Times New Roman"/>
          <w:b/>
        </w:rPr>
      </w:pPr>
      <w:r>
        <w:rPr>
          <w:rFonts w:ascii="Times New Roman" w:hAnsi="Times New Roman"/>
          <w:b/>
        </w:rPr>
        <w:t xml:space="preserve">1.6. </w:t>
      </w:r>
      <w:r>
        <w:rPr>
          <w:rFonts w:ascii="Times New Roman" w:hAnsi="Times New Roman"/>
          <w:b/>
          <w:u w:val="single"/>
        </w:rPr>
        <w:t>Wartość brutto za całość przedmiotu zamówienia wynosi (suma poz. 1.4. i poz. 1.1.4.):</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rPr>
        <w:t xml:space="preserve">cyfrowo:  </w:t>
      </w:r>
    </w:p>
    <w:p w:rsidR="00097742" w:rsidRDefault="00097742" w:rsidP="00097742">
      <w:pPr>
        <w:pStyle w:val="Akapitzlist"/>
        <w:ind w:left="1224"/>
        <w:jc w:val="both"/>
        <w:rPr>
          <w:rFonts w:ascii="Times New Roman" w:eastAsia="Calibri" w:hAnsi="Times New Roman"/>
          <w:b/>
          <w:i/>
        </w:rPr>
      </w:pPr>
      <w:r>
        <w:rPr>
          <w:rFonts w:ascii="Times New Roman" w:eastAsia="Calibri" w:hAnsi="Times New Roman"/>
          <w:b/>
          <w:i/>
        </w:rPr>
        <w:t xml:space="preserve">słownie: </w:t>
      </w:r>
    </w:p>
    <w:p w:rsidR="00097742" w:rsidRDefault="00097742" w:rsidP="00097742">
      <w:pPr>
        <w:pStyle w:val="Akapitzlist1"/>
        <w:numPr>
          <w:ilvl w:val="0"/>
          <w:numId w:val="14"/>
        </w:numPr>
        <w:tabs>
          <w:tab w:val="clear" w:pos="0"/>
          <w:tab w:val="num" w:pos="709"/>
          <w:tab w:val="center" w:pos="4536"/>
          <w:tab w:val="right" w:pos="9072"/>
        </w:tabs>
        <w:spacing w:line="276" w:lineRule="auto"/>
        <w:jc w:val="both"/>
        <w:rPr>
          <w:rFonts w:ascii="Times New Roman" w:hAnsi="Times New Roman"/>
          <w:sz w:val="22"/>
          <w:szCs w:val="22"/>
        </w:rPr>
      </w:pPr>
      <w:bookmarkStart w:id="1" w:name="_Hlk485901771"/>
      <w:r>
        <w:rPr>
          <w:rFonts w:ascii="Times New Roman" w:hAnsi="Times New Roman"/>
          <w:sz w:val="22"/>
          <w:szCs w:val="22"/>
        </w:rPr>
        <w:t>Wynagrodzenie, o którym mowa w ust. 1, obejmuje w szczególności:</w:t>
      </w:r>
    </w:p>
    <w:p w:rsidR="00097742" w:rsidRDefault="00097742" w:rsidP="00097742">
      <w:pPr>
        <w:pStyle w:val="Akapitzlist1"/>
        <w:numPr>
          <w:ilvl w:val="0"/>
          <w:numId w:val="15"/>
        </w:numPr>
        <w:spacing w:line="276" w:lineRule="auto"/>
        <w:jc w:val="both"/>
        <w:rPr>
          <w:rFonts w:ascii="Times New Roman" w:hAnsi="Times New Roman"/>
          <w:sz w:val="22"/>
          <w:szCs w:val="22"/>
        </w:rPr>
      </w:pPr>
      <w:r>
        <w:rPr>
          <w:rFonts w:ascii="Times New Roman" w:hAnsi="Times New Roman"/>
          <w:sz w:val="22"/>
          <w:szCs w:val="22"/>
        </w:rPr>
        <w:t>wartość przedmiotu umowy,</w:t>
      </w:r>
    </w:p>
    <w:p w:rsidR="00097742" w:rsidRDefault="00097742" w:rsidP="00097742">
      <w:pPr>
        <w:pStyle w:val="Akapitzlist1"/>
        <w:numPr>
          <w:ilvl w:val="0"/>
          <w:numId w:val="15"/>
        </w:numPr>
        <w:spacing w:line="276" w:lineRule="auto"/>
        <w:jc w:val="both"/>
        <w:rPr>
          <w:rFonts w:ascii="Times New Roman" w:hAnsi="Times New Roman"/>
          <w:sz w:val="22"/>
          <w:szCs w:val="22"/>
        </w:rPr>
      </w:pPr>
      <w:r>
        <w:rPr>
          <w:rFonts w:ascii="Times New Roman" w:hAnsi="Times New Roman"/>
          <w:sz w:val="22"/>
          <w:szCs w:val="22"/>
        </w:rPr>
        <w:t>koszty transportu zagranicznego (o ile wystąpią) i krajowego do siedziby Zamawiającego,</w:t>
      </w:r>
    </w:p>
    <w:p w:rsidR="00097742" w:rsidRDefault="00097742" w:rsidP="00097742">
      <w:pPr>
        <w:pStyle w:val="Akapitzlist1"/>
        <w:numPr>
          <w:ilvl w:val="0"/>
          <w:numId w:val="15"/>
        </w:numPr>
        <w:spacing w:line="276" w:lineRule="auto"/>
        <w:jc w:val="both"/>
        <w:rPr>
          <w:rFonts w:ascii="Times New Roman" w:hAnsi="Times New Roman"/>
          <w:sz w:val="22"/>
          <w:szCs w:val="22"/>
        </w:rPr>
      </w:pPr>
      <w:r>
        <w:rPr>
          <w:rFonts w:ascii="Times New Roman" w:hAnsi="Times New Roman"/>
          <w:sz w:val="22"/>
          <w:szCs w:val="22"/>
        </w:rPr>
        <w:t>koszty ubezpieczenia towaru za granicą (o ile wystąpią) i w kraju do czasu przekazania go do  Zamawiającego,</w:t>
      </w:r>
    </w:p>
    <w:p w:rsidR="00097742" w:rsidRDefault="00097742" w:rsidP="00097742">
      <w:pPr>
        <w:pStyle w:val="Akapitzlist1"/>
        <w:numPr>
          <w:ilvl w:val="0"/>
          <w:numId w:val="15"/>
        </w:numPr>
        <w:spacing w:line="276" w:lineRule="auto"/>
        <w:jc w:val="both"/>
        <w:rPr>
          <w:rFonts w:ascii="Times New Roman" w:hAnsi="Times New Roman"/>
          <w:sz w:val="22"/>
          <w:szCs w:val="22"/>
        </w:rPr>
      </w:pPr>
      <w:r>
        <w:rPr>
          <w:rFonts w:ascii="Times New Roman" w:hAnsi="Times New Roman"/>
          <w:sz w:val="22"/>
          <w:szCs w:val="22"/>
        </w:rPr>
        <w:t>koszty opakowania i znakowania wymaganego do przewozu (o ile wystąpią),</w:t>
      </w:r>
    </w:p>
    <w:p w:rsidR="00097742" w:rsidRDefault="00097742" w:rsidP="00097742">
      <w:pPr>
        <w:pStyle w:val="Akapitzlist1"/>
        <w:numPr>
          <w:ilvl w:val="0"/>
          <w:numId w:val="15"/>
        </w:numPr>
        <w:spacing w:line="276" w:lineRule="auto"/>
        <w:jc w:val="both"/>
        <w:rPr>
          <w:rFonts w:ascii="Times New Roman" w:hAnsi="Times New Roman"/>
          <w:sz w:val="22"/>
          <w:szCs w:val="22"/>
        </w:rPr>
      </w:pPr>
      <w:r>
        <w:rPr>
          <w:rFonts w:ascii="Times New Roman" w:hAnsi="Times New Roman"/>
          <w:sz w:val="22"/>
          <w:szCs w:val="22"/>
        </w:rPr>
        <w:t>koszty załadunku i rozładunku oraz transportu wewnętrznego u Zamawiającego,</w:t>
      </w:r>
    </w:p>
    <w:p w:rsidR="00097742" w:rsidRDefault="00097742" w:rsidP="00097742">
      <w:pPr>
        <w:pStyle w:val="Akapitzlist1"/>
        <w:numPr>
          <w:ilvl w:val="0"/>
          <w:numId w:val="15"/>
        </w:numPr>
        <w:spacing w:line="276" w:lineRule="auto"/>
        <w:jc w:val="both"/>
        <w:rPr>
          <w:rFonts w:ascii="Times New Roman" w:hAnsi="Times New Roman"/>
          <w:sz w:val="22"/>
          <w:szCs w:val="22"/>
        </w:rPr>
      </w:pPr>
      <w:r>
        <w:rPr>
          <w:rFonts w:ascii="Times New Roman" w:hAnsi="Times New Roman"/>
          <w:sz w:val="22"/>
          <w:szCs w:val="22"/>
        </w:rPr>
        <w:t>cło i koszty odprawy celnej (o ile wystąpi)</w:t>
      </w:r>
    </w:p>
    <w:p w:rsidR="00097742" w:rsidRDefault="00097742" w:rsidP="00097742">
      <w:pPr>
        <w:pStyle w:val="Akapitzlist1"/>
        <w:numPr>
          <w:ilvl w:val="0"/>
          <w:numId w:val="15"/>
        </w:numPr>
        <w:spacing w:line="276" w:lineRule="auto"/>
        <w:jc w:val="both"/>
        <w:rPr>
          <w:rFonts w:ascii="Times New Roman" w:hAnsi="Times New Roman"/>
          <w:sz w:val="22"/>
          <w:szCs w:val="22"/>
        </w:rPr>
      </w:pPr>
      <w:r>
        <w:rPr>
          <w:rFonts w:ascii="Times New Roman" w:hAnsi="Times New Roman"/>
          <w:sz w:val="22"/>
          <w:szCs w:val="22"/>
        </w:rPr>
        <w:t>koszty kontroli międzynarodowej (o ile wystąpi),</w:t>
      </w:r>
    </w:p>
    <w:p w:rsidR="00097742" w:rsidRDefault="00097742" w:rsidP="00097742">
      <w:pPr>
        <w:pStyle w:val="Akapitzlist1"/>
        <w:numPr>
          <w:ilvl w:val="0"/>
          <w:numId w:val="15"/>
        </w:numPr>
        <w:spacing w:line="276" w:lineRule="auto"/>
        <w:jc w:val="both"/>
        <w:rPr>
          <w:rFonts w:ascii="Times New Roman" w:hAnsi="Times New Roman"/>
          <w:sz w:val="22"/>
          <w:szCs w:val="22"/>
        </w:rPr>
      </w:pPr>
      <w:r>
        <w:rPr>
          <w:rFonts w:ascii="Times New Roman" w:hAnsi="Times New Roman"/>
          <w:sz w:val="22"/>
          <w:szCs w:val="22"/>
        </w:rPr>
        <w:t>podatek VAT.</w:t>
      </w:r>
    </w:p>
    <w:p w:rsidR="00097742" w:rsidRDefault="00097742" w:rsidP="00097742">
      <w:pPr>
        <w:pStyle w:val="Akapitzlist1"/>
        <w:numPr>
          <w:ilvl w:val="0"/>
          <w:numId w:val="14"/>
        </w:numPr>
        <w:spacing w:line="276" w:lineRule="auto"/>
        <w:jc w:val="both"/>
        <w:rPr>
          <w:rFonts w:ascii="Times New Roman" w:hAnsi="Times New Roman"/>
          <w:sz w:val="22"/>
          <w:szCs w:val="22"/>
        </w:rPr>
      </w:pPr>
      <w:r>
        <w:rPr>
          <w:rFonts w:ascii="Times New Roman" w:hAnsi="Times New Roman"/>
          <w:sz w:val="22"/>
          <w:szCs w:val="22"/>
        </w:rPr>
        <w:t>Wartość</w:t>
      </w:r>
      <w:r>
        <w:rPr>
          <w:rFonts w:ascii="Times New Roman" w:hAnsi="Times New Roman"/>
          <w:b/>
          <w:sz w:val="22"/>
          <w:szCs w:val="22"/>
        </w:rPr>
        <w:t xml:space="preserve"> </w:t>
      </w:r>
      <w:r>
        <w:rPr>
          <w:rFonts w:ascii="Times New Roman" w:hAnsi="Times New Roman"/>
          <w:sz w:val="22"/>
          <w:szCs w:val="22"/>
        </w:rPr>
        <w:t xml:space="preserve">umowy netto podana w ust. 1 nie może ulec podwyższeniu przez cały okres trwania umowy. </w:t>
      </w:r>
    </w:p>
    <w:p w:rsidR="00097742" w:rsidRDefault="00097742" w:rsidP="00097742">
      <w:pPr>
        <w:pStyle w:val="Akapitzlist1"/>
        <w:numPr>
          <w:ilvl w:val="0"/>
          <w:numId w:val="14"/>
        </w:numPr>
        <w:spacing w:line="276" w:lineRule="auto"/>
        <w:jc w:val="both"/>
        <w:rPr>
          <w:rFonts w:ascii="Times New Roman" w:hAnsi="Times New Roman"/>
          <w:sz w:val="22"/>
          <w:szCs w:val="22"/>
        </w:rPr>
      </w:pPr>
      <w:r>
        <w:rPr>
          <w:rFonts w:ascii="Times New Roman" w:hAnsi="Times New Roman"/>
          <w:sz w:val="22"/>
          <w:szCs w:val="22"/>
        </w:rPr>
        <w:lastRenderedPageBreak/>
        <w:t>Termin płatności za każdą dostawę, wykonaną zgodnie z umową wynosi 30 dni od daty dostarczenia faktury VAT do siedziby Zamawiającego. Za datę zapłaty przyjmuje dzień obciążenia rachunku bankowego Zamawiającego.</w:t>
      </w:r>
    </w:p>
    <w:p w:rsidR="00097742" w:rsidRPr="008706DD" w:rsidRDefault="00097742" w:rsidP="00097742">
      <w:pPr>
        <w:pStyle w:val="Akapitzlist1"/>
        <w:numPr>
          <w:ilvl w:val="0"/>
          <w:numId w:val="14"/>
        </w:numPr>
        <w:spacing w:line="276" w:lineRule="auto"/>
        <w:jc w:val="both"/>
        <w:rPr>
          <w:rFonts w:ascii="Times New Roman" w:hAnsi="Times New Roman"/>
          <w:color w:val="000000"/>
          <w:sz w:val="22"/>
          <w:szCs w:val="22"/>
        </w:rPr>
      </w:pPr>
      <w:r>
        <w:rPr>
          <w:rFonts w:ascii="Times New Roman" w:hAnsi="Times New Roman"/>
          <w:sz w:val="22"/>
          <w:szCs w:val="22"/>
        </w:rPr>
        <w:t xml:space="preserve">Płatność będzie dokonywana przelewem na wskazane w fakturze konto Wykonawcy, po każdorazowym dostarczeniu zamówionego przedmiotu umowy. </w:t>
      </w:r>
      <w:r>
        <w:rPr>
          <w:rFonts w:ascii="Times New Roman" w:hAnsi="Times New Roman"/>
          <w:color w:val="000000"/>
          <w:sz w:val="22"/>
          <w:szCs w:val="22"/>
        </w:rPr>
        <w:t>Wykonawca ma obowiązek załączyć do każdej dostawy WZ / fakturę (oryginał) zawierającą dane zgodne z dostawą i umową oraz z ofertą z dn. ____2019r., t. j. nazwę i numer katalogowy produktu wg producenta, ponadto na fakturze powinien być zamieszczony numer umowy.</w:t>
      </w:r>
      <w:bookmarkEnd w:id="1"/>
    </w:p>
    <w:p w:rsidR="00097742" w:rsidRDefault="00097742" w:rsidP="00097742">
      <w:pPr>
        <w:jc w:val="center"/>
        <w:rPr>
          <w:rFonts w:ascii="Times New Roman" w:hAnsi="Times New Roman"/>
          <w:b/>
        </w:rPr>
      </w:pPr>
      <w:r>
        <w:rPr>
          <w:rFonts w:ascii="Times New Roman" w:hAnsi="Times New Roman"/>
          <w:b/>
        </w:rPr>
        <w:t>§ 5</w:t>
      </w:r>
    </w:p>
    <w:p w:rsidR="00097742" w:rsidRDefault="00097742" w:rsidP="00097742">
      <w:pPr>
        <w:jc w:val="center"/>
        <w:rPr>
          <w:rFonts w:ascii="Times New Roman" w:hAnsi="Times New Roman"/>
        </w:rPr>
      </w:pPr>
      <w:r>
        <w:rPr>
          <w:rFonts w:ascii="Times New Roman" w:hAnsi="Times New Roman"/>
          <w:b/>
        </w:rPr>
        <w:t>gwarancja i reklamacje</w:t>
      </w:r>
    </w:p>
    <w:p w:rsidR="00097742" w:rsidRPr="002E3088" w:rsidRDefault="00097742" w:rsidP="00097742">
      <w:pPr>
        <w:pStyle w:val="Akapitzlist1"/>
        <w:numPr>
          <w:ilvl w:val="0"/>
          <w:numId w:val="16"/>
        </w:numPr>
        <w:spacing w:line="276" w:lineRule="auto"/>
        <w:jc w:val="both"/>
        <w:rPr>
          <w:rFonts w:ascii="Times New Roman" w:hAnsi="Times New Roman"/>
          <w:sz w:val="22"/>
          <w:szCs w:val="22"/>
          <w:u w:val="single"/>
        </w:rPr>
      </w:pPr>
      <w:r w:rsidRPr="002E3088">
        <w:rPr>
          <w:rFonts w:ascii="Times New Roman" w:hAnsi="Times New Roman"/>
          <w:color w:val="000000"/>
          <w:sz w:val="22"/>
          <w:szCs w:val="22"/>
          <w:u w:val="single"/>
          <w:lang w:eastAsia="pl-PL"/>
        </w:rPr>
        <w:t>Wykonawca</w:t>
      </w:r>
      <w:r w:rsidRPr="002E3088">
        <w:rPr>
          <w:rFonts w:ascii="Times New Roman" w:hAnsi="Times New Roman"/>
          <w:sz w:val="22"/>
          <w:szCs w:val="22"/>
          <w:u w:val="single"/>
          <w:lang w:eastAsia="pl-PL"/>
        </w:rPr>
        <w:t xml:space="preserve"> gwarantuje, że termin ważności na zestawy będące przedmiotem zamówienia, t. j.: </w:t>
      </w:r>
    </w:p>
    <w:p w:rsidR="00097742" w:rsidRDefault="00097742" w:rsidP="00097742">
      <w:pPr>
        <w:pStyle w:val="Akapitzlist1"/>
        <w:spacing w:line="276" w:lineRule="auto"/>
        <w:ind w:left="360"/>
        <w:jc w:val="both"/>
        <w:rPr>
          <w:rFonts w:ascii="Times New Roman" w:hAnsi="Times New Roman"/>
          <w:sz w:val="22"/>
          <w:szCs w:val="22"/>
          <w:lang w:eastAsia="pl-PL"/>
        </w:rPr>
      </w:pPr>
      <w:r w:rsidRPr="002E3088">
        <w:rPr>
          <w:rFonts w:ascii="Times New Roman" w:hAnsi="Times New Roman"/>
          <w:b/>
        </w:rPr>
        <w:t>1.1.-</w:t>
      </w:r>
      <w:r>
        <w:rPr>
          <w:rFonts w:ascii="Times New Roman" w:hAnsi="Times New Roman"/>
        </w:rPr>
        <w:t xml:space="preserve"> na zestawy j. u. do redukcji biologicznych czynników chorobotwórczych </w:t>
      </w:r>
      <w:r>
        <w:rPr>
          <w:rFonts w:ascii="Times New Roman" w:hAnsi="Times New Roman"/>
          <w:u w:val="single"/>
        </w:rPr>
        <w:t xml:space="preserve">w osoczu uzyskanym z krwi pełnej dla systemu </w:t>
      </w:r>
      <w:proofErr w:type="spellStart"/>
      <w:r>
        <w:rPr>
          <w:rFonts w:ascii="Times New Roman" w:hAnsi="Times New Roman"/>
          <w:u w:val="single"/>
        </w:rPr>
        <w:t>Mirasol</w:t>
      </w:r>
      <w:proofErr w:type="spellEnd"/>
      <w:r w:rsidRPr="000A0DB9">
        <w:rPr>
          <w:rFonts w:ascii="Times New Roman" w:hAnsi="Times New Roman"/>
          <w:sz w:val="22"/>
          <w:szCs w:val="22"/>
          <w:lang w:eastAsia="pl-PL"/>
        </w:rPr>
        <w:t xml:space="preserve"> nie może być krótszy  niż </w:t>
      </w:r>
      <w:r>
        <w:rPr>
          <w:rFonts w:ascii="Times New Roman" w:hAnsi="Times New Roman"/>
          <w:sz w:val="22"/>
          <w:szCs w:val="22"/>
          <w:lang w:eastAsia="pl-PL"/>
        </w:rPr>
        <w:t>__</w:t>
      </w:r>
      <w:r w:rsidRPr="000A0DB9">
        <w:rPr>
          <w:rFonts w:ascii="Times New Roman" w:hAnsi="Times New Roman"/>
          <w:sz w:val="22"/>
          <w:szCs w:val="22"/>
          <w:lang w:eastAsia="pl-PL"/>
        </w:rPr>
        <w:t xml:space="preserve"> miesięcy</w:t>
      </w:r>
      <w:r>
        <w:rPr>
          <w:rFonts w:ascii="Times New Roman" w:hAnsi="Times New Roman"/>
          <w:sz w:val="22"/>
          <w:szCs w:val="22"/>
          <w:lang w:eastAsia="pl-PL"/>
        </w:rPr>
        <w:t xml:space="preserve"> </w:t>
      </w:r>
    </w:p>
    <w:p w:rsidR="00097742" w:rsidRDefault="00097742" w:rsidP="00097742">
      <w:pPr>
        <w:pStyle w:val="Akapitzlist1"/>
        <w:spacing w:line="276" w:lineRule="auto"/>
        <w:ind w:left="360"/>
        <w:jc w:val="both"/>
        <w:rPr>
          <w:rFonts w:ascii="Times New Roman" w:hAnsi="Times New Roman"/>
          <w:sz w:val="22"/>
          <w:szCs w:val="22"/>
          <w:lang w:eastAsia="pl-PL"/>
        </w:rPr>
      </w:pPr>
      <w:r>
        <w:rPr>
          <w:rFonts w:ascii="Times New Roman" w:hAnsi="Times New Roman"/>
          <w:sz w:val="22"/>
          <w:szCs w:val="22"/>
          <w:lang w:eastAsia="pl-PL"/>
        </w:rPr>
        <w:t xml:space="preserve">oraz </w:t>
      </w:r>
    </w:p>
    <w:p w:rsidR="00097742" w:rsidRDefault="00097742" w:rsidP="00097742">
      <w:pPr>
        <w:pStyle w:val="Akapitzlist1"/>
        <w:spacing w:line="276" w:lineRule="auto"/>
        <w:ind w:left="360"/>
        <w:jc w:val="both"/>
        <w:rPr>
          <w:rFonts w:ascii="Times New Roman" w:hAnsi="Times New Roman"/>
        </w:rPr>
      </w:pPr>
      <w:r w:rsidRPr="008B6344">
        <w:rPr>
          <w:rFonts w:ascii="Times New Roman" w:hAnsi="Times New Roman"/>
          <w:b/>
          <w:sz w:val="22"/>
          <w:szCs w:val="22"/>
          <w:lang w:eastAsia="pl-PL"/>
        </w:rPr>
        <w:t>1.2</w:t>
      </w:r>
      <w:r>
        <w:rPr>
          <w:rFonts w:ascii="Times New Roman" w:hAnsi="Times New Roman"/>
          <w:sz w:val="22"/>
          <w:szCs w:val="22"/>
          <w:lang w:eastAsia="pl-PL"/>
        </w:rPr>
        <w:t xml:space="preserve">.- na </w:t>
      </w:r>
      <w:r>
        <w:rPr>
          <w:rFonts w:ascii="Times New Roman" w:hAnsi="Times New Roman"/>
        </w:rPr>
        <w:t xml:space="preserve">zestawy j. u. do redukcji biologicznych czynników chorobotwórczych  </w:t>
      </w:r>
      <w:r>
        <w:rPr>
          <w:rFonts w:ascii="Times New Roman" w:hAnsi="Times New Roman"/>
          <w:u w:val="single"/>
        </w:rPr>
        <w:t xml:space="preserve">w  koncentracie krwinek płytkowych z aferezy dla systemu </w:t>
      </w:r>
      <w:proofErr w:type="spellStart"/>
      <w:r>
        <w:rPr>
          <w:rFonts w:ascii="Times New Roman" w:hAnsi="Times New Roman"/>
          <w:u w:val="single"/>
        </w:rPr>
        <w:t>Mirasol</w:t>
      </w:r>
      <w:proofErr w:type="spellEnd"/>
      <w:r>
        <w:rPr>
          <w:rFonts w:ascii="Times New Roman" w:hAnsi="Times New Roman"/>
        </w:rPr>
        <w:t xml:space="preserve"> </w:t>
      </w:r>
      <w:r>
        <w:rPr>
          <w:rFonts w:ascii="Times New Roman" w:hAnsi="Times New Roman"/>
          <w:lang w:eastAsia="pl-PL"/>
        </w:rPr>
        <w:t>nie może być krótszy  niż __ miesięcy</w:t>
      </w:r>
    </w:p>
    <w:p w:rsidR="00097742" w:rsidRDefault="00097742" w:rsidP="00097742">
      <w:pPr>
        <w:pStyle w:val="Akapitzlist1"/>
        <w:spacing w:line="276" w:lineRule="auto"/>
        <w:ind w:left="360"/>
        <w:jc w:val="both"/>
        <w:rPr>
          <w:rFonts w:ascii="Times New Roman" w:hAnsi="Times New Roman"/>
          <w:sz w:val="22"/>
          <w:szCs w:val="22"/>
          <w:lang w:eastAsia="pl-PL"/>
        </w:rPr>
      </w:pPr>
      <w:r w:rsidRPr="008B6344">
        <w:rPr>
          <w:rFonts w:ascii="Times New Roman" w:hAnsi="Times New Roman"/>
        </w:rPr>
        <w:t xml:space="preserve">- </w:t>
      </w:r>
      <w:r w:rsidRPr="008B6344">
        <w:rPr>
          <w:rFonts w:ascii="Times New Roman" w:hAnsi="Times New Roman"/>
          <w:sz w:val="22"/>
          <w:szCs w:val="22"/>
          <w:lang w:eastAsia="pl-PL"/>
        </w:rPr>
        <w:t>zgodnie z ofertą Wykonawcy</w:t>
      </w:r>
      <w:r w:rsidR="002E3088">
        <w:rPr>
          <w:rFonts w:ascii="Times New Roman" w:hAnsi="Times New Roman"/>
          <w:sz w:val="22"/>
          <w:szCs w:val="22"/>
          <w:lang w:eastAsia="pl-PL"/>
        </w:rPr>
        <w:t xml:space="preserve"> </w:t>
      </w:r>
      <w:r w:rsidRPr="008B6344">
        <w:rPr>
          <w:rFonts w:ascii="Times New Roman" w:hAnsi="Times New Roman"/>
          <w:sz w:val="22"/>
          <w:szCs w:val="22"/>
          <w:lang w:eastAsia="pl-PL"/>
        </w:rPr>
        <w:t xml:space="preserve">- </w:t>
      </w:r>
      <w:r w:rsidRPr="008B6344">
        <w:rPr>
          <w:rFonts w:ascii="Times New Roman" w:hAnsi="Times New Roman"/>
          <w:b/>
          <w:sz w:val="22"/>
          <w:szCs w:val="22"/>
          <w:lang w:eastAsia="pl-PL"/>
        </w:rPr>
        <w:t>patrz punkt 18.1 i 18.2. formularza ofertowego</w:t>
      </w:r>
      <w:r w:rsidR="00735231">
        <w:rPr>
          <w:rFonts w:ascii="Times New Roman" w:hAnsi="Times New Roman"/>
          <w:b/>
          <w:sz w:val="22"/>
          <w:szCs w:val="22"/>
          <w:lang w:eastAsia="pl-PL"/>
        </w:rPr>
        <w:t xml:space="preserve">                               </w:t>
      </w:r>
      <w:r w:rsidRPr="008B6344">
        <w:rPr>
          <w:rFonts w:ascii="Times New Roman" w:hAnsi="Times New Roman"/>
          <w:b/>
          <w:sz w:val="22"/>
          <w:szCs w:val="22"/>
          <w:lang w:eastAsia="pl-PL"/>
        </w:rPr>
        <w:t xml:space="preserve"> </w:t>
      </w:r>
      <w:r w:rsidRPr="00735231">
        <w:rPr>
          <w:rFonts w:ascii="Times New Roman" w:hAnsi="Times New Roman"/>
          <w:b/>
          <w:i/>
          <w:sz w:val="22"/>
          <w:szCs w:val="22"/>
          <w:lang w:eastAsia="pl-PL"/>
        </w:rPr>
        <w:t xml:space="preserve">– </w:t>
      </w:r>
      <w:r w:rsidR="002E3088">
        <w:rPr>
          <w:rFonts w:ascii="Times New Roman" w:hAnsi="Times New Roman"/>
          <w:b/>
          <w:i/>
          <w:sz w:val="22"/>
          <w:szCs w:val="22"/>
          <w:lang w:eastAsia="pl-PL"/>
        </w:rPr>
        <w:t>(</w:t>
      </w:r>
      <w:r w:rsidRPr="008B6344">
        <w:rPr>
          <w:rFonts w:ascii="Times New Roman" w:hAnsi="Times New Roman"/>
          <w:b/>
          <w:i/>
          <w:sz w:val="22"/>
          <w:szCs w:val="22"/>
          <w:u w:val="single"/>
          <w:lang w:eastAsia="pl-PL"/>
        </w:rPr>
        <w:t>załącznik nr 2. do SIWZ</w:t>
      </w:r>
      <w:r w:rsidR="00735231">
        <w:rPr>
          <w:rFonts w:ascii="Times New Roman" w:hAnsi="Times New Roman"/>
          <w:b/>
          <w:i/>
          <w:sz w:val="22"/>
          <w:szCs w:val="22"/>
          <w:u w:val="single"/>
          <w:lang w:eastAsia="pl-PL"/>
        </w:rPr>
        <w:t xml:space="preserve"> </w:t>
      </w:r>
      <w:r w:rsidR="002E3088">
        <w:rPr>
          <w:rFonts w:ascii="Times New Roman" w:hAnsi="Times New Roman"/>
          <w:b/>
          <w:i/>
          <w:sz w:val="22"/>
          <w:szCs w:val="22"/>
          <w:u w:val="single"/>
          <w:lang w:eastAsia="pl-PL"/>
        </w:rPr>
        <w:t xml:space="preserve">po </w:t>
      </w:r>
      <w:r w:rsidR="00735231" w:rsidRPr="00735231">
        <w:rPr>
          <w:rFonts w:ascii="Times New Roman" w:hAnsi="Times New Roman"/>
          <w:b/>
          <w:i/>
          <w:u w:val="single"/>
        </w:rPr>
        <w:t>zmiana</w:t>
      </w:r>
      <w:r w:rsidR="002E3088">
        <w:rPr>
          <w:rFonts w:ascii="Times New Roman" w:hAnsi="Times New Roman"/>
          <w:b/>
          <w:i/>
          <w:u w:val="single"/>
        </w:rPr>
        <w:t>ch</w:t>
      </w:r>
      <w:r w:rsidR="00735231" w:rsidRPr="00735231">
        <w:rPr>
          <w:rFonts w:ascii="Times New Roman" w:hAnsi="Times New Roman"/>
          <w:b/>
          <w:i/>
          <w:u w:val="single"/>
        </w:rPr>
        <w:t xml:space="preserve"> pismem z dn.</w:t>
      </w:r>
      <w:r w:rsidR="00735231">
        <w:rPr>
          <w:rFonts w:ascii="Times New Roman" w:hAnsi="Times New Roman"/>
          <w:b/>
          <w:i/>
          <w:u w:val="single"/>
        </w:rPr>
        <w:t xml:space="preserve"> </w:t>
      </w:r>
      <w:r w:rsidR="00735231" w:rsidRPr="00735231">
        <w:rPr>
          <w:rFonts w:ascii="Times New Roman" w:hAnsi="Times New Roman"/>
          <w:b/>
          <w:i/>
          <w:u w:val="single"/>
        </w:rPr>
        <w:t>28.03.2019r</w:t>
      </w:r>
      <w:r w:rsidR="00735231">
        <w:rPr>
          <w:rFonts w:ascii="Times New Roman" w:hAnsi="Times New Roman"/>
          <w:b/>
          <w:i/>
          <w:u w:val="single"/>
        </w:rPr>
        <w:t>.</w:t>
      </w:r>
      <w:r w:rsidR="002E3088">
        <w:rPr>
          <w:rFonts w:ascii="Times New Roman" w:hAnsi="Times New Roman"/>
          <w:b/>
          <w:i/>
          <w:u w:val="single"/>
        </w:rPr>
        <w:t>)</w:t>
      </w:r>
      <w:r w:rsidRPr="008B6344">
        <w:rPr>
          <w:rFonts w:ascii="Times New Roman" w:hAnsi="Times New Roman"/>
          <w:sz w:val="22"/>
          <w:szCs w:val="22"/>
          <w:lang w:eastAsia="pl-PL"/>
        </w:rPr>
        <w:t xml:space="preserve"> od daty dostawy. </w:t>
      </w:r>
    </w:p>
    <w:p w:rsidR="00097742" w:rsidRPr="000A0DB9" w:rsidRDefault="00097742" w:rsidP="00097742">
      <w:pPr>
        <w:pStyle w:val="Akapitzlist1"/>
        <w:spacing w:line="276" w:lineRule="auto"/>
        <w:ind w:left="360"/>
        <w:jc w:val="both"/>
        <w:rPr>
          <w:rFonts w:ascii="Times New Roman" w:hAnsi="Times New Roman"/>
          <w:sz w:val="22"/>
          <w:szCs w:val="22"/>
        </w:rPr>
      </w:pPr>
      <w:r w:rsidRPr="008B6344">
        <w:rPr>
          <w:rFonts w:ascii="Times New Roman" w:hAnsi="Times New Roman"/>
          <w:b/>
          <w:sz w:val="22"/>
          <w:szCs w:val="22"/>
          <w:lang w:eastAsia="pl-PL"/>
        </w:rPr>
        <w:t>1.3</w:t>
      </w:r>
      <w:r>
        <w:rPr>
          <w:rFonts w:ascii="Times New Roman" w:hAnsi="Times New Roman"/>
          <w:sz w:val="22"/>
          <w:szCs w:val="22"/>
          <w:lang w:eastAsia="pl-PL"/>
        </w:rPr>
        <w:t xml:space="preserve">. </w:t>
      </w:r>
      <w:r w:rsidRPr="008B6344">
        <w:rPr>
          <w:rFonts w:ascii="Times New Roman" w:hAnsi="Times New Roman"/>
          <w:sz w:val="22"/>
          <w:szCs w:val="22"/>
        </w:rPr>
        <w:t xml:space="preserve">Wykonawca udziela gwarancji na dostarczone pojemniki </w:t>
      </w:r>
      <w:r w:rsidRPr="008B6344">
        <w:rPr>
          <w:rFonts w:ascii="Times New Roman" w:hAnsi="Times New Roman"/>
        </w:rPr>
        <w:t>i</w:t>
      </w:r>
      <w:r w:rsidRPr="000A0DB9">
        <w:rPr>
          <w:rFonts w:ascii="Times New Roman" w:hAnsi="Times New Roman"/>
        </w:rPr>
        <w:t xml:space="preserve"> zapewnia, że dostarczony przedmiot umowy jest zgodny z opisem przedmiotu zamówienia i jest dobrej jakości oraz jest wolny od wad fizycznych i prawnych.</w:t>
      </w:r>
      <w:r w:rsidRPr="000A0DB9">
        <w:rPr>
          <w:rFonts w:ascii="Times New Roman" w:hAnsi="Times New Roman"/>
          <w:sz w:val="22"/>
          <w:szCs w:val="22"/>
        </w:rPr>
        <w:t xml:space="preserve"> </w:t>
      </w:r>
      <w:r>
        <w:rPr>
          <w:rFonts w:ascii="Times New Roman" w:hAnsi="Times New Roman"/>
        </w:rPr>
        <w:t xml:space="preserve">Okres gwarancji jest równy terminowi ważności.  </w:t>
      </w:r>
    </w:p>
    <w:p w:rsidR="00097742" w:rsidRPr="000A0DB9" w:rsidRDefault="00097742" w:rsidP="00097742">
      <w:pPr>
        <w:pStyle w:val="Akapitzlist1"/>
        <w:numPr>
          <w:ilvl w:val="0"/>
          <w:numId w:val="16"/>
        </w:numPr>
        <w:spacing w:line="276" w:lineRule="auto"/>
        <w:jc w:val="both"/>
        <w:rPr>
          <w:rFonts w:ascii="Times New Roman" w:hAnsi="Times New Roman"/>
          <w:sz w:val="22"/>
          <w:szCs w:val="22"/>
        </w:rPr>
      </w:pPr>
      <w:r w:rsidRPr="000A0DB9">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r>
        <w:rPr>
          <w:rFonts w:ascii="Times New Roman" w:hAnsi="Times New Roman"/>
          <w:sz w:val="22"/>
          <w:szCs w:val="22"/>
        </w:rPr>
        <w:t xml:space="preserve"> </w:t>
      </w:r>
      <w:r>
        <w:rPr>
          <w:rFonts w:ascii="Times New Roman" w:hAnsi="Times New Roman"/>
        </w:rPr>
        <w:t>Wszelkie szkody i koszty spowodowane niewłaściwym opakowaniem obciążają Wykonawcę.</w:t>
      </w:r>
    </w:p>
    <w:p w:rsidR="00097742" w:rsidRDefault="00097742" w:rsidP="00097742">
      <w:pPr>
        <w:pStyle w:val="Akapitzlist1"/>
        <w:numPr>
          <w:ilvl w:val="0"/>
          <w:numId w:val="16"/>
        </w:numPr>
        <w:spacing w:line="276" w:lineRule="auto"/>
        <w:jc w:val="both"/>
        <w:rPr>
          <w:rFonts w:ascii="Times New Roman" w:hAnsi="Times New Roman"/>
          <w:sz w:val="22"/>
          <w:szCs w:val="22"/>
        </w:rPr>
      </w:pPr>
      <w:r>
        <w:rPr>
          <w:rFonts w:ascii="Times New Roman" w:hAnsi="Times New Roman"/>
          <w:sz w:val="22"/>
          <w:szCs w:val="22"/>
        </w:rPr>
        <w:t>Zamawiający zgłasza telefonicznie i na piśmie reklamacje ilościowe i jakościowe niezwłocznie po ich ujawnieniu (dopuszcza si</w:t>
      </w:r>
      <w:r>
        <w:rPr>
          <w:rFonts w:ascii="Times New Roman" w:eastAsia="TTE33E5630t00" w:hAnsi="Times New Roman"/>
          <w:sz w:val="22"/>
          <w:szCs w:val="22"/>
        </w:rPr>
        <w:t xml:space="preserve">ę </w:t>
      </w:r>
      <w:r>
        <w:rPr>
          <w:rFonts w:ascii="Times New Roman" w:hAnsi="Times New Roman"/>
          <w:sz w:val="22"/>
          <w:szCs w:val="22"/>
        </w:rPr>
        <w:t>drog</w:t>
      </w:r>
      <w:r>
        <w:rPr>
          <w:rFonts w:ascii="Times New Roman" w:eastAsia="TTE33E5630t00" w:hAnsi="Times New Roman"/>
          <w:sz w:val="22"/>
          <w:szCs w:val="22"/>
        </w:rPr>
        <w:t xml:space="preserve">ę </w:t>
      </w:r>
      <w:r>
        <w:rPr>
          <w:rFonts w:ascii="Times New Roman" w:hAnsi="Times New Roman"/>
          <w:sz w:val="22"/>
          <w:szCs w:val="22"/>
        </w:rPr>
        <w:t>faksow</w:t>
      </w:r>
      <w:r>
        <w:rPr>
          <w:rFonts w:ascii="Times New Roman" w:eastAsia="TTE33E5630t00" w:hAnsi="Times New Roman"/>
          <w:sz w:val="22"/>
          <w:szCs w:val="22"/>
        </w:rPr>
        <w:t xml:space="preserve">ą </w:t>
      </w:r>
      <w:r>
        <w:rPr>
          <w:rFonts w:ascii="Times New Roman" w:hAnsi="Times New Roman"/>
          <w:sz w:val="22"/>
          <w:szCs w:val="22"/>
        </w:rPr>
        <w:t>oraz drog</w:t>
      </w:r>
      <w:r>
        <w:rPr>
          <w:rFonts w:ascii="Times New Roman" w:eastAsia="TTE33E5630t00" w:hAnsi="Times New Roman"/>
          <w:sz w:val="22"/>
          <w:szCs w:val="22"/>
        </w:rPr>
        <w:t xml:space="preserve">ę </w:t>
      </w:r>
      <w:r>
        <w:rPr>
          <w:rFonts w:ascii="Times New Roman" w:hAnsi="Times New Roman"/>
          <w:sz w:val="22"/>
          <w:szCs w:val="22"/>
        </w:rPr>
        <w:t>elektroniczn</w:t>
      </w:r>
      <w:r>
        <w:rPr>
          <w:rFonts w:ascii="Times New Roman" w:eastAsia="TTE33E5630t00" w:hAnsi="Times New Roman"/>
          <w:sz w:val="22"/>
          <w:szCs w:val="22"/>
        </w:rPr>
        <w:t xml:space="preserve">ą </w:t>
      </w:r>
      <w:r>
        <w:rPr>
          <w:rFonts w:ascii="Times New Roman" w:hAnsi="Times New Roman"/>
          <w:sz w:val="22"/>
          <w:szCs w:val="22"/>
        </w:rPr>
        <w:t>– e-mail).</w:t>
      </w:r>
    </w:p>
    <w:p w:rsidR="00097742" w:rsidRDefault="00097742" w:rsidP="00097742">
      <w:pPr>
        <w:pStyle w:val="Akapitzlist1"/>
        <w:numPr>
          <w:ilvl w:val="0"/>
          <w:numId w:val="16"/>
        </w:numPr>
        <w:spacing w:line="276" w:lineRule="auto"/>
        <w:jc w:val="both"/>
        <w:rPr>
          <w:rFonts w:ascii="Times New Roman" w:hAnsi="Times New Roman"/>
          <w:sz w:val="22"/>
          <w:szCs w:val="22"/>
        </w:rPr>
      </w:pPr>
      <w:r>
        <w:rPr>
          <w:rFonts w:ascii="Times New Roman" w:hAnsi="Times New Roman"/>
          <w:sz w:val="22"/>
          <w:szCs w:val="22"/>
        </w:rPr>
        <w:t>Je</w:t>
      </w:r>
      <w:r>
        <w:rPr>
          <w:rFonts w:ascii="Times New Roman" w:eastAsia="TTE33E5630t00" w:hAnsi="Times New Roman"/>
          <w:sz w:val="22"/>
          <w:szCs w:val="22"/>
        </w:rPr>
        <w:t>ż</w:t>
      </w:r>
      <w:r>
        <w:rPr>
          <w:rFonts w:ascii="Times New Roman" w:hAnsi="Times New Roman"/>
          <w:sz w:val="22"/>
          <w:szCs w:val="22"/>
        </w:rPr>
        <w:t>eli dostarczona przez Wykonawc</w:t>
      </w:r>
      <w:r>
        <w:rPr>
          <w:rFonts w:ascii="Times New Roman" w:eastAsia="TTE33E5630t00" w:hAnsi="Times New Roman"/>
          <w:sz w:val="22"/>
          <w:szCs w:val="22"/>
        </w:rPr>
        <w:t xml:space="preserve">ę ilość </w:t>
      </w:r>
      <w:r>
        <w:rPr>
          <w:rFonts w:ascii="Times New Roman" w:hAnsi="Times New Roman"/>
          <w:sz w:val="22"/>
          <w:szCs w:val="22"/>
        </w:rPr>
        <w:t>zamówionego asortymentu oka</w:t>
      </w:r>
      <w:r>
        <w:rPr>
          <w:rFonts w:ascii="Times New Roman" w:eastAsia="TTE33E5630t00" w:hAnsi="Times New Roman"/>
          <w:sz w:val="22"/>
          <w:szCs w:val="22"/>
        </w:rPr>
        <w:t>ż</w:t>
      </w:r>
      <w:r>
        <w:rPr>
          <w:rFonts w:ascii="Times New Roman" w:hAnsi="Times New Roman"/>
          <w:sz w:val="22"/>
          <w:szCs w:val="22"/>
        </w:rPr>
        <w:t>e si</w:t>
      </w:r>
      <w:r>
        <w:rPr>
          <w:rFonts w:ascii="Times New Roman" w:eastAsia="TTE33E5630t00" w:hAnsi="Times New Roman"/>
          <w:sz w:val="22"/>
          <w:szCs w:val="22"/>
        </w:rPr>
        <w:t xml:space="preserve">ę </w:t>
      </w:r>
      <w:r>
        <w:rPr>
          <w:rFonts w:ascii="Times New Roman" w:hAnsi="Times New Roman"/>
          <w:sz w:val="22"/>
          <w:szCs w:val="22"/>
        </w:rPr>
        <w:t>niezgodna z zamówieniem Wykonawca b</w:t>
      </w:r>
      <w:r>
        <w:rPr>
          <w:rFonts w:ascii="Times New Roman" w:eastAsia="TTE33E5630t00" w:hAnsi="Times New Roman"/>
          <w:sz w:val="22"/>
          <w:szCs w:val="22"/>
        </w:rPr>
        <w:t>ę</w:t>
      </w:r>
      <w:r>
        <w:rPr>
          <w:rFonts w:ascii="Times New Roman" w:hAnsi="Times New Roman"/>
          <w:sz w:val="22"/>
          <w:szCs w:val="22"/>
        </w:rPr>
        <w:t>dzie zobowi</w:t>
      </w:r>
      <w:r>
        <w:rPr>
          <w:rFonts w:ascii="Times New Roman" w:eastAsia="TTE33E5630t00" w:hAnsi="Times New Roman"/>
          <w:sz w:val="22"/>
          <w:szCs w:val="22"/>
        </w:rPr>
        <w:t>ą</w:t>
      </w:r>
      <w:r>
        <w:rPr>
          <w:rFonts w:ascii="Times New Roman" w:hAnsi="Times New Roman"/>
          <w:sz w:val="22"/>
          <w:szCs w:val="22"/>
        </w:rPr>
        <w:t>zany do dostarczenia (na swój koszt) brakuj</w:t>
      </w:r>
      <w:r>
        <w:rPr>
          <w:rFonts w:ascii="Times New Roman" w:eastAsia="TTE33E5630t00" w:hAnsi="Times New Roman"/>
          <w:sz w:val="22"/>
          <w:szCs w:val="22"/>
        </w:rPr>
        <w:t>ą</w:t>
      </w:r>
      <w:r>
        <w:rPr>
          <w:rFonts w:ascii="Times New Roman" w:hAnsi="Times New Roman"/>
          <w:sz w:val="22"/>
          <w:szCs w:val="22"/>
        </w:rPr>
        <w:t>cej ilości towaru w ci</w:t>
      </w:r>
      <w:r>
        <w:rPr>
          <w:rFonts w:ascii="Times New Roman" w:eastAsia="TTE33E5630t00" w:hAnsi="Times New Roman"/>
          <w:sz w:val="22"/>
          <w:szCs w:val="22"/>
        </w:rPr>
        <w:t>ą</w:t>
      </w:r>
      <w:r>
        <w:rPr>
          <w:rFonts w:ascii="Times New Roman" w:hAnsi="Times New Roman"/>
          <w:sz w:val="22"/>
          <w:szCs w:val="22"/>
        </w:rPr>
        <w:t>gu 3 dni roboczych od pisemnego złożenia reklamacji.</w:t>
      </w:r>
    </w:p>
    <w:p w:rsidR="00097742" w:rsidRPr="000029D9" w:rsidRDefault="00097742" w:rsidP="00097742">
      <w:pPr>
        <w:pStyle w:val="Akapitzlist1"/>
        <w:numPr>
          <w:ilvl w:val="0"/>
          <w:numId w:val="16"/>
        </w:numPr>
        <w:spacing w:line="276" w:lineRule="auto"/>
        <w:jc w:val="both"/>
        <w:rPr>
          <w:rFonts w:ascii="Times New Roman" w:eastAsia="TTE33E5630t00" w:hAnsi="Times New Roman"/>
          <w:color w:val="000000"/>
          <w:sz w:val="22"/>
          <w:szCs w:val="22"/>
        </w:rPr>
      </w:pPr>
      <w:r w:rsidRPr="000029D9">
        <w:rPr>
          <w:rFonts w:ascii="Times New Roman" w:hAnsi="Times New Roman"/>
          <w:sz w:val="22"/>
          <w:szCs w:val="22"/>
        </w:rPr>
        <w:t>W przypadku otrzymania składnika krwi o parametrach kontroli jakości poza normą na skutek wadliwego zestawu do redukcji biologicznych czynników chorobotwórczych lub nieodpowiednio przeprowadzonej sterylizacji (niejałowość, przerwanie ciągłości układu zamkniętego itp.) wykonawca zostanie obciążony kosztami wyprodukowania danego składnika krwi lub kosztami zakupu danego składnika krwi w innym centrum krwiodawstwa.</w:t>
      </w:r>
    </w:p>
    <w:p w:rsidR="00097742" w:rsidRDefault="00097742" w:rsidP="00097742">
      <w:pPr>
        <w:pStyle w:val="Akapitzlist1"/>
        <w:numPr>
          <w:ilvl w:val="0"/>
          <w:numId w:val="16"/>
        </w:numPr>
        <w:spacing w:line="276" w:lineRule="auto"/>
        <w:jc w:val="both"/>
        <w:rPr>
          <w:rFonts w:ascii="Times New Roman" w:eastAsia="TTE33E5630t00" w:hAnsi="Times New Roman"/>
          <w:color w:val="000000"/>
          <w:sz w:val="22"/>
          <w:szCs w:val="22"/>
        </w:rPr>
      </w:pPr>
      <w:r>
        <w:rPr>
          <w:rFonts w:ascii="Times New Roman" w:eastAsia="TTE33E5630t00" w:hAnsi="Times New Roman"/>
          <w:sz w:val="22"/>
          <w:szCs w:val="22"/>
        </w:rPr>
        <w:t>Wykonawca powinien ustosunkować się do zgłoszonej reklamacji</w:t>
      </w:r>
      <w:r>
        <w:rPr>
          <w:rFonts w:ascii="Times New Roman" w:eastAsia="TTE33E5630t00" w:hAnsi="Times New Roman"/>
          <w:color w:val="000000"/>
          <w:sz w:val="22"/>
          <w:szCs w:val="22"/>
        </w:rPr>
        <w:t xml:space="preserve"> jakościowej w terminie do 7 dni roboczych od jej otrzymania.</w:t>
      </w:r>
    </w:p>
    <w:p w:rsidR="00097742" w:rsidRDefault="00097742" w:rsidP="00097742">
      <w:pPr>
        <w:pStyle w:val="Akapitzlist1"/>
        <w:numPr>
          <w:ilvl w:val="0"/>
          <w:numId w:val="16"/>
        </w:numPr>
        <w:spacing w:line="276" w:lineRule="auto"/>
        <w:jc w:val="both"/>
        <w:rPr>
          <w:rFonts w:ascii="Times New Roman" w:hAnsi="Times New Roman"/>
          <w:sz w:val="22"/>
          <w:szCs w:val="22"/>
        </w:rPr>
      </w:pPr>
      <w:r>
        <w:rPr>
          <w:rFonts w:ascii="Times New Roman" w:eastAsia="TTE33E5630t00" w:hAnsi="Times New Roman"/>
          <w:color w:val="000000"/>
          <w:sz w:val="22"/>
          <w:szCs w:val="22"/>
        </w:rPr>
        <w:t>W przypadku uznania reklamacji jakościowej Wykonawca wymieni na swój koszt wadliwy asortyment w ciągu 3 dni roboczych.</w:t>
      </w:r>
    </w:p>
    <w:p w:rsidR="00097742" w:rsidRDefault="00097742" w:rsidP="00097742">
      <w:pPr>
        <w:pStyle w:val="Akapitzlist1"/>
        <w:numPr>
          <w:ilvl w:val="0"/>
          <w:numId w:val="16"/>
        </w:numPr>
        <w:spacing w:line="276" w:lineRule="auto"/>
        <w:jc w:val="both"/>
        <w:rPr>
          <w:rFonts w:ascii="Times New Roman" w:hAnsi="Times New Roman"/>
          <w:sz w:val="22"/>
          <w:szCs w:val="22"/>
        </w:rPr>
      </w:pPr>
      <w:r>
        <w:rPr>
          <w:rFonts w:ascii="Times New Roman" w:hAnsi="Times New Roman"/>
          <w:sz w:val="22"/>
          <w:szCs w:val="22"/>
        </w:rPr>
        <w:t>W razie odrzucenia reklamacji jakościowej przez Wykonawcę, Zamawiający może wystąpić z wnioskiem o ekspertyzę. Jeżeli reklamacja Zamawiającego okaże się uzasadniona, koszty związane z przeprowadzeniem ekspertyzy ponosi Wykonawca.</w:t>
      </w:r>
    </w:p>
    <w:p w:rsidR="00097742" w:rsidRDefault="00097742" w:rsidP="00097742">
      <w:pPr>
        <w:pStyle w:val="Akapitzlist1"/>
        <w:numPr>
          <w:ilvl w:val="0"/>
          <w:numId w:val="16"/>
        </w:numPr>
        <w:spacing w:line="276" w:lineRule="auto"/>
        <w:jc w:val="both"/>
        <w:rPr>
          <w:rFonts w:ascii="Times New Roman" w:hAnsi="Times New Roman"/>
          <w:sz w:val="22"/>
          <w:szCs w:val="22"/>
        </w:rPr>
      </w:pPr>
      <w:r>
        <w:rPr>
          <w:rFonts w:ascii="Times New Roman" w:hAnsi="Times New Roman"/>
          <w:sz w:val="22"/>
          <w:szCs w:val="22"/>
        </w:rPr>
        <w:t>Wykonawca jest zobowiązany do dostarczenia towaru wolnego od wad w terminie 3 dni roboczych od powzięcia informacji o wynikach ekspertyzy.</w:t>
      </w:r>
    </w:p>
    <w:p w:rsidR="00097742" w:rsidRDefault="00097742" w:rsidP="00097742">
      <w:pPr>
        <w:pStyle w:val="Akapitzlist1"/>
        <w:numPr>
          <w:ilvl w:val="0"/>
          <w:numId w:val="16"/>
        </w:numPr>
        <w:spacing w:line="276" w:lineRule="auto"/>
        <w:jc w:val="both"/>
        <w:rPr>
          <w:rFonts w:ascii="Times New Roman" w:hAnsi="Times New Roman"/>
          <w:sz w:val="22"/>
          <w:szCs w:val="22"/>
        </w:rPr>
      </w:pPr>
      <w:r>
        <w:rPr>
          <w:rFonts w:ascii="Times New Roman" w:hAnsi="Times New Roman"/>
          <w:sz w:val="22"/>
          <w:szCs w:val="22"/>
        </w:rPr>
        <w:lastRenderedPageBreak/>
        <w:t xml:space="preserve">W przypadku dostarczenia towarów nie zmówionych przez Zamawiającego zostaną one zwrócone Wykonawcy na jego koszt. </w:t>
      </w:r>
    </w:p>
    <w:p w:rsidR="00097742" w:rsidRDefault="00097742" w:rsidP="00097742">
      <w:pPr>
        <w:pStyle w:val="Akapitzlist1"/>
        <w:spacing w:line="276" w:lineRule="auto"/>
        <w:jc w:val="both"/>
        <w:rPr>
          <w:rFonts w:ascii="Times New Roman" w:hAnsi="Times New Roman"/>
          <w:sz w:val="22"/>
          <w:szCs w:val="22"/>
        </w:rPr>
      </w:pPr>
    </w:p>
    <w:p w:rsidR="00097742" w:rsidRDefault="00097742" w:rsidP="00097742">
      <w:pPr>
        <w:spacing w:line="276" w:lineRule="auto"/>
        <w:jc w:val="center"/>
        <w:rPr>
          <w:rFonts w:ascii="Times New Roman" w:eastAsia="Calibri" w:hAnsi="Times New Roman"/>
          <w:b/>
        </w:rPr>
      </w:pPr>
      <w:r>
        <w:rPr>
          <w:rFonts w:ascii="Times New Roman" w:eastAsia="Calibri" w:hAnsi="Times New Roman"/>
          <w:b/>
        </w:rPr>
        <w:t>§6</w:t>
      </w:r>
    </w:p>
    <w:p w:rsidR="00097742" w:rsidRDefault="00097742" w:rsidP="00097742">
      <w:pPr>
        <w:spacing w:line="276" w:lineRule="auto"/>
        <w:jc w:val="center"/>
        <w:rPr>
          <w:rFonts w:ascii="Times New Roman" w:hAnsi="Times New Roman"/>
        </w:rPr>
      </w:pPr>
      <w:r>
        <w:rPr>
          <w:rFonts w:ascii="Times New Roman" w:eastAsia="Calibri" w:hAnsi="Times New Roman"/>
          <w:b/>
        </w:rPr>
        <w:t>rozwiązanie i  odstąpienie od umowy</w:t>
      </w:r>
    </w:p>
    <w:p w:rsidR="00097742" w:rsidRPr="002463DE" w:rsidRDefault="00097742" w:rsidP="00097742">
      <w:pPr>
        <w:pStyle w:val="Akapitzlist1"/>
        <w:numPr>
          <w:ilvl w:val="0"/>
          <w:numId w:val="28"/>
        </w:numPr>
        <w:spacing w:line="276" w:lineRule="auto"/>
        <w:jc w:val="both"/>
        <w:rPr>
          <w:rFonts w:ascii="Times New Roman" w:hAnsi="Times New Roman"/>
          <w:sz w:val="22"/>
          <w:szCs w:val="22"/>
        </w:rPr>
      </w:pPr>
      <w:r w:rsidRPr="002463DE">
        <w:rPr>
          <w:rFonts w:ascii="Times New Roman" w:hAnsi="Times New Roman"/>
          <w:sz w:val="22"/>
          <w:szCs w:val="22"/>
        </w:rPr>
        <w:t>Zamawiającemu przysługuje prawo wypowiedzenia niniejszej umowy w trybie natychmiastowym z ważnych powodów,  w szczególności:</w:t>
      </w:r>
    </w:p>
    <w:p w:rsidR="00097742" w:rsidRPr="002463DE" w:rsidRDefault="00097742" w:rsidP="00097742">
      <w:pPr>
        <w:pStyle w:val="Akapitzlist1"/>
        <w:numPr>
          <w:ilvl w:val="1"/>
          <w:numId w:val="28"/>
        </w:numPr>
        <w:jc w:val="both"/>
        <w:rPr>
          <w:rFonts w:ascii="Times New Roman" w:hAnsi="Times New Roman"/>
          <w:sz w:val="22"/>
          <w:szCs w:val="22"/>
        </w:rPr>
      </w:pPr>
      <w:r w:rsidRPr="002463DE">
        <w:rPr>
          <w:rFonts w:ascii="Times New Roman" w:hAnsi="Times New Roman"/>
          <w:sz w:val="22"/>
          <w:szCs w:val="22"/>
        </w:rPr>
        <w:t xml:space="preserve">gdy Wykonawca nie wykonuje niniejszej umowy bądź wykonuje umowę w sposób niezgodny z jej postanowieniami lub normami i warunkami określonymi prawem, </w:t>
      </w:r>
    </w:p>
    <w:p w:rsidR="00097742" w:rsidRPr="002463DE" w:rsidRDefault="00097742" w:rsidP="00097742">
      <w:pPr>
        <w:pStyle w:val="Akapitzlist1"/>
        <w:numPr>
          <w:ilvl w:val="1"/>
          <w:numId w:val="28"/>
        </w:numPr>
        <w:jc w:val="both"/>
        <w:rPr>
          <w:rFonts w:ascii="Times New Roman" w:hAnsi="Times New Roman"/>
          <w:sz w:val="22"/>
          <w:szCs w:val="22"/>
        </w:rPr>
      </w:pPr>
      <w:r w:rsidRPr="002463DE">
        <w:rPr>
          <w:rFonts w:ascii="Times New Roman" w:hAnsi="Times New Roman"/>
          <w:sz w:val="22"/>
          <w:szCs w:val="22"/>
        </w:rPr>
        <w:t xml:space="preserve">trzykrotnego opóźnienia w realizacji dostawy, o której mowa w </w:t>
      </w:r>
      <w:r w:rsidRPr="002463DE">
        <w:rPr>
          <w:rFonts w:ascii="Times New Roman" w:hAnsi="Times New Roman"/>
          <w:b/>
          <w:sz w:val="22"/>
          <w:szCs w:val="22"/>
        </w:rPr>
        <w:t>§ 3 ust. 1 i 2</w:t>
      </w:r>
    </w:p>
    <w:p w:rsidR="00097742" w:rsidRPr="002463DE" w:rsidRDefault="00097742" w:rsidP="00097742">
      <w:pPr>
        <w:pStyle w:val="Akapitzlist1"/>
        <w:numPr>
          <w:ilvl w:val="1"/>
          <w:numId w:val="28"/>
        </w:numPr>
        <w:jc w:val="both"/>
        <w:rPr>
          <w:rFonts w:ascii="Times New Roman" w:hAnsi="Times New Roman"/>
          <w:sz w:val="22"/>
          <w:szCs w:val="22"/>
        </w:rPr>
      </w:pPr>
      <w:r w:rsidRPr="002463DE">
        <w:rPr>
          <w:rFonts w:ascii="Times New Roman" w:hAnsi="Times New Roman"/>
          <w:sz w:val="22"/>
          <w:szCs w:val="22"/>
        </w:rPr>
        <w:t>jednorazowego rażącego opóźnienia w dostawie rozumianego, jako okres przekraczający 14 dni kalendarzowych od dnia  złożenia zamówienia,</w:t>
      </w:r>
    </w:p>
    <w:p w:rsidR="00097742" w:rsidRPr="002463DE" w:rsidRDefault="00097742" w:rsidP="00097742">
      <w:pPr>
        <w:pStyle w:val="Akapitzlist1"/>
        <w:numPr>
          <w:ilvl w:val="1"/>
          <w:numId w:val="28"/>
        </w:numPr>
        <w:jc w:val="both"/>
        <w:rPr>
          <w:rFonts w:ascii="Times New Roman" w:hAnsi="Times New Roman"/>
          <w:sz w:val="22"/>
          <w:szCs w:val="22"/>
        </w:rPr>
      </w:pPr>
      <w:r w:rsidRPr="002463DE">
        <w:rPr>
          <w:rFonts w:ascii="Times New Roman" w:hAnsi="Times New Roman"/>
          <w:sz w:val="22"/>
          <w:szCs w:val="22"/>
        </w:rPr>
        <w:t>trzykrotnej, uzasadnionej reklamacji jakości przedmiotu umowy,</w:t>
      </w:r>
    </w:p>
    <w:p w:rsidR="00097742" w:rsidRPr="002463DE" w:rsidRDefault="00097742" w:rsidP="00097742">
      <w:pPr>
        <w:pStyle w:val="Akapitzlist1"/>
        <w:numPr>
          <w:ilvl w:val="1"/>
          <w:numId w:val="28"/>
        </w:numPr>
        <w:jc w:val="both"/>
        <w:rPr>
          <w:rFonts w:ascii="Times New Roman" w:hAnsi="Times New Roman"/>
          <w:sz w:val="22"/>
          <w:szCs w:val="22"/>
        </w:rPr>
      </w:pPr>
      <w:r w:rsidRPr="002463DE">
        <w:rPr>
          <w:rFonts w:ascii="Times New Roman" w:hAnsi="Times New Roman"/>
          <w:sz w:val="22"/>
          <w:szCs w:val="22"/>
        </w:rPr>
        <w:t>gdy zostanie ogłoszona likwidacja Wykonawcy.</w:t>
      </w:r>
    </w:p>
    <w:p w:rsidR="00097742" w:rsidRPr="002463DE" w:rsidRDefault="00097742" w:rsidP="00097742">
      <w:pPr>
        <w:pStyle w:val="Akapitzlist1"/>
        <w:numPr>
          <w:ilvl w:val="0"/>
          <w:numId w:val="28"/>
        </w:numPr>
        <w:jc w:val="both"/>
        <w:rPr>
          <w:rFonts w:ascii="Times New Roman" w:hAnsi="Times New Roman"/>
          <w:sz w:val="22"/>
          <w:szCs w:val="22"/>
        </w:rPr>
      </w:pPr>
      <w:r w:rsidRPr="002463DE">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097742" w:rsidRPr="002463DE" w:rsidRDefault="00097742" w:rsidP="00097742">
      <w:pPr>
        <w:pStyle w:val="Akapitzlist1"/>
        <w:numPr>
          <w:ilvl w:val="0"/>
          <w:numId w:val="28"/>
        </w:numPr>
        <w:jc w:val="both"/>
        <w:rPr>
          <w:rFonts w:ascii="Times New Roman" w:hAnsi="Times New Roman"/>
          <w:sz w:val="22"/>
          <w:szCs w:val="22"/>
        </w:rPr>
      </w:pPr>
      <w:r w:rsidRPr="002463DE">
        <w:rPr>
          <w:rFonts w:ascii="Times New Roman" w:eastAsia="Calibri" w:hAnsi="Times New Roman"/>
          <w:sz w:val="22"/>
          <w:szCs w:val="22"/>
        </w:rPr>
        <w:t>Jeżeli Zamawiający rozwiąże umowę na podstawie ust. 1, to Wykonawcy nie przysługuje odszkodowanie, ani wynagrodzenie za niezrealizowaną część umowy.</w:t>
      </w:r>
    </w:p>
    <w:p w:rsidR="00097742" w:rsidRPr="002463DE" w:rsidRDefault="00097742" w:rsidP="00097742">
      <w:pPr>
        <w:pStyle w:val="Akapitzlist1"/>
        <w:numPr>
          <w:ilvl w:val="0"/>
          <w:numId w:val="28"/>
        </w:numPr>
        <w:jc w:val="both"/>
        <w:rPr>
          <w:rFonts w:ascii="Times New Roman" w:hAnsi="Times New Roman"/>
          <w:sz w:val="22"/>
          <w:szCs w:val="22"/>
        </w:rPr>
      </w:pPr>
      <w:r w:rsidRPr="002463DE">
        <w:rPr>
          <w:rFonts w:ascii="Times New Roman" w:eastAsia="Calibri" w:hAnsi="Times New Roman"/>
          <w:sz w:val="22"/>
          <w:szCs w:val="22"/>
        </w:rPr>
        <w:t>Wykonawcy przysługuje prawo do wypowiedzenia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097742" w:rsidRPr="002463DE" w:rsidRDefault="00097742" w:rsidP="00097742">
      <w:pPr>
        <w:pStyle w:val="Akapitzlist1"/>
        <w:numPr>
          <w:ilvl w:val="0"/>
          <w:numId w:val="28"/>
        </w:numPr>
        <w:jc w:val="both"/>
        <w:rPr>
          <w:rFonts w:ascii="Times New Roman" w:eastAsia="Calibri" w:hAnsi="Times New Roman"/>
          <w:sz w:val="22"/>
          <w:szCs w:val="22"/>
        </w:rPr>
      </w:pPr>
      <w:r w:rsidRPr="002463DE">
        <w:rPr>
          <w:rFonts w:ascii="Times New Roman" w:eastAsia="Calibri" w:hAnsi="Times New Roman"/>
          <w:sz w:val="22"/>
          <w:szCs w:val="22"/>
        </w:rPr>
        <w:t>W przypadku, o którym mowa w ust. 1 i 2 Wykonawca może żądać wyłącznie wynagrodzenia należnego z tytułu wykonania części umowy.</w:t>
      </w:r>
    </w:p>
    <w:p w:rsidR="00097742" w:rsidRDefault="00097742" w:rsidP="00097742">
      <w:pPr>
        <w:jc w:val="center"/>
        <w:rPr>
          <w:rFonts w:ascii="Times New Roman" w:eastAsia="Calibri" w:hAnsi="Times New Roman"/>
          <w:b/>
        </w:rPr>
      </w:pPr>
    </w:p>
    <w:p w:rsidR="00097742" w:rsidRDefault="00097742" w:rsidP="00097742">
      <w:pPr>
        <w:jc w:val="center"/>
        <w:rPr>
          <w:rFonts w:ascii="Times New Roman" w:eastAsia="Calibri" w:hAnsi="Times New Roman"/>
          <w:b/>
        </w:rPr>
      </w:pPr>
      <w:r>
        <w:rPr>
          <w:rFonts w:ascii="Times New Roman" w:eastAsia="Calibri" w:hAnsi="Times New Roman"/>
          <w:b/>
        </w:rPr>
        <w:t>§7</w:t>
      </w:r>
    </w:p>
    <w:p w:rsidR="00097742" w:rsidRPr="008E54C4" w:rsidRDefault="00097742" w:rsidP="00097742">
      <w:pPr>
        <w:jc w:val="center"/>
        <w:rPr>
          <w:rFonts w:ascii="Times New Roman" w:eastAsia="SimSun" w:hAnsi="Times New Roman"/>
        </w:rPr>
      </w:pPr>
      <w:r w:rsidRPr="008E54C4">
        <w:rPr>
          <w:rFonts w:ascii="Times New Roman" w:eastAsia="Calibri" w:hAnsi="Times New Roman"/>
          <w:b/>
        </w:rPr>
        <w:t>kary umowne</w:t>
      </w:r>
    </w:p>
    <w:p w:rsidR="00097742" w:rsidRPr="008E54C4" w:rsidRDefault="00097742" w:rsidP="00097742">
      <w:pPr>
        <w:pStyle w:val="Akapitzlist1"/>
        <w:numPr>
          <w:ilvl w:val="0"/>
          <w:numId w:val="27"/>
        </w:numPr>
        <w:spacing w:line="276" w:lineRule="auto"/>
        <w:jc w:val="both"/>
        <w:rPr>
          <w:rFonts w:ascii="Times New Roman" w:eastAsia="SimSun" w:hAnsi="Times New Roman"/>
          <w:sz w:val="22"/>
          <w:szCs w:val="22"/>
        </w:rPr>
      </w:pPr>
      <w:r w:rsidRPr="008E54C4">
        <w:rPr>
          <w:rFonts w:ascii="Times New Roman" w:eastAsia="SimSun" w:hAnsi="Times New Roman"/>
          <w:sz w:val="22"/>
          <w:szCs w:val="22"/>
        </w:rPr>
        <w:t>Wykonawca zobowiązuje się zapłacić Zamawiającemu kary umowne:</w:t>
      </w:r>
    </w:p>
    <w:p w:rsidR="00097742" w:rsidRPr="008E54C4" w:rsidRDefault="00097742" w:rsidP="00097742">
      <w:pPr>
        <w:pStyle w:val="Akapitzlist"/>
        <w:numPr>
          <w:ilvl w:val="1"/>
          <w:numId w:val="27"/>
        </w:numPr>
        <w:jc w:val="both"/>
        <w:rPr>
          <w:rFonts w:ascii="Times New Roman" w:eastAsia="SimSun" w:hAnsi="Times New Roman"/>
        </w:rPr>
      </w:pPr>
      <w:r w:rsidRPr="008E54C4">
        <w:rPr>
          <w:rFonts w:ascii="Times New Roman" w:eastAsia="SimSun" w:hAnsi="Times New Roman"/>
        </w:rPr>
        <w:t xml:space="preserve">w wysokości 10% wartości ogółem przedmiotu umowy brutto, gdy Zamawiający rozwiąże niniejszą umowę z powodu okoliczności, o których mowa w § 6 ust. 1.; </w:t>
      </w:r>
    </w:p>
    <w:p w:rsidR="00097742" w:rsidRPr="008E54C4" w:rsidRDefault="00097742" w:rsidP="00097742">
      <w:pPr>
        <w:pStyle w:val="Akapitzlist"/>
        <w:numPr>
          <w:ilvl w:val="1"/>
          <w:numId w:val="27"/>
        </w:numPr>
        <w:jc w:val="both"/>
        <w:rPr>
          <w:rFonts w:ascii="Times New Roman" w:eastAsia="SimSun" w:hAnsi="Times New Roman"/>
        </w:rPr>
      </w:pPr>
      <w:r w:rsidRPr="008E54C4">
        <w:rPr>
          <w:rFonts w:ascii="Times New Roman" w:eastAsia="SimSun" w:hAnsi="Times New Roman"/>
        </w:rPr>
        <w:t>w wysokości 2% wartości brutto nie dostarczonego w terminie przedmiotu umowy brutto, za każdy rozpoczęty dzień opóźnienia.;</w:t>
      </w:r>
    </w:p>
    <w:p w:rsidR="00097742" w:rsidRPr="003335E0" w:rsidRDefault="00097742" w:rsidP="00097742">
      <w:pPr>
        <w:pStyle w:val="Akapitzlist"/>
        <w:numPr>
          <w:ilvl w:val="1"/>
          <w:numId w:val="27"/>
        </w:numPr>
        <w:spacing w:line="276" w:lineRule="auto"/>
        <w:rPr>
          <w:rFonts w:ascii="Times New Roman" w:eastAsia="SimSun" w:hAnsi="Times New Roman"/>
          <w:b/>
          <w:i/>
        </w:rPr>
      </w:pPr>
      <w:r w:rsidRPr="008E54C4">
        <w:rPr>
          <w:rFonts w:ascii="Times New Roman" w:eastAsia="SimSun" w:hAnsi="Times New Roman"/>
        </w:rPr>
        <w:t xml:space="preserve">w wysokości 2% wartości brutto nie dostarczonego przedmiotu umowy w gwarantowanym terminie dostawy na cito wynoszącym do </w:t>
      </w:r>
      <w:r w:rsidRPr="008E54C4">
        <w:rPr>
          <w:rFonts w:ascii="Times New Roman" w:eastAsia="SimSun" w:hAnsi="Times New Roman"/>
          <w:b/>
        </w:rPr>
        <w:t xml:space="preserve">5 dni roboczych </w:t>
      </w:r>
      <w:r w:rsidRPr="008E54C4">
        <w:rPr>
          <w:rFonts w:ascii="Times New Roman" w:eastAsia="SimSun" w:hAnsi="Times New Roman"/>
        </w:rPr>
        <w:t xml:space="preserve">od daty złożenia zamówienia za pomocą faksu/drogą elektroniczną – za każdy rozpoczęty dzień </w:t>
      </w:r>
      <w:r>
        <w:rPr>
          <w:rFonts w:ascii="Times New Roman" w:eastAsia="SimSun" w:hAnsi="Times New Roman"/>
        </w:rPr>
        <w:t>opóźnienia</w:t>
      </w:r>
      <w:r w:rsidRPr="008E54C4">
        <w:rPr>
          <w:rFonts w:ascii="Times New Roman" w:eastAsia="SimSun" w:hAnsi="Times New Roman"/>
        </w:rPr>
        <w:t xml:space="preserve"> -</w:t>
      </w:r>
      <w:r w:rsidRPr="008E54C4">
        <w:rPr>
          <w:rFonts w:ascii="Times New Roman" w:eastAsia="SimSun" w:hAnsi="Times New Roman"/>
          <w:i/>
        </w:rPr>
        <w:t xml:space="preserve"> </w:t>
      </w:r>
      <w:r w:rsidRPr="003335E0">
        <w:rPr>
          <w:rFonts w:ascii="Times New Roman" w:eastAsia="SimSun" w:hAnsi="Times New Roman"/>
          <w:b/>
          <w:i/>
          <w:u w:val="single"/>
        </w:rPr>
        <w:t>patrz</w:t>
      </w:r>
      <w:r w:rsidR="003335E0" w:rsidRPr="003335E0">
        <w:rPr>
          <w:rFonts w:ascii="Times New Roman" w:hAnsi="Times New Roman"/>
          <w:b/>
          <w:i/>
          <w:u w:val="single"/>
          <w:lang w:eastAsia="pl-PL"/>
        </w:rPr>
        <w:t xml:space="preserve"> </w:t>
      </w:r>
      <w:r w:rsidR="003335E0">
        <w:rPr>
          <w:rFonts w:ascii="Times New Roman" w:hAnsi="Times New Roman"/>
          <w:b/>
          <w:i/>
          <w:u w:val="single"/>
          <w:lang w:eastAsia="pl-PL"/>
        </w:rPr>
        <w:t xml:space="preserve"> </w:t>
      </w:r>
      <w:r w:rsidR="003335E0" w:rsidRPr="003335E0">
        <w:rPr>
          <w:rFonts w:ascii="Times New Roman" w:hAnsi="Times New Roman"/>
          <w:b/>
          <w:i/>
          <w:u w:val="single"/>
          <w:lang w:eastAsia="pl-PL"/>
        </w:rPr>
        <w:t xml:space="preserve">załącznik nr 2. do SIWZ po </w:t>
      </w:r>
      <w:r w:rsidR="003335E0" w:rsidRPr="003335E0">
        <w:rPr>
          <w:rFonts w:ascii="Times New Roman" w:hAnsi="Times New Roman" w:cs="Times New Roman"/>
          <w:b/>
          <w:i/>
          <w:u w:val="single"/>
        </w:rPr>
        <w:t>zmiana</w:t>
      </w:r>
      <w:r w:rsidR="003335E0" w:rsidRPr="003335E0">
        <w:rPr>
          <w:rFonts w:ascii="Times New Roman" w:hAnsi="Times New Roman"/>
          <w:b/>
          <w:i/>
          <w:u w:val="single"/>
        </w:rPr>
        <w:t>ch</w:t>
      </w:r>
      <w:r w:rsidR="003335E0" w:rsidRPr="003335E0">
        <w:rPr>
          <w:rFonts w:ascii="Times New Roman" w:hAnsi="Times New Roman" w:cs="Times New Roman"/>
          <w:b/>
          <w:i/>
          <w:u w:val="single"/>
        </w:rPr>
        <w:t xml:space="preserve"> pismem z dn.</w:t>
      </w:r>
      <w:r w:rsidR="003335E0" w:rsidRPr="003335E0">
        <w:rPr>
          <w:rFonts w:ascii="Times New Roman" w:hAnsi="Times New Roman"/>
          <w:b/>
          <w:i/>
          <w:u w:val="single"/>
        </w:rPr>
        <w:t xml:space="preserve"> </w:t>
      </w:r>
      <w:r w:rsidR="003335E0" w:rsidRPr="003335E0">
        <w:rPr>
          <w:rFonts w:ascii="Times New Roman" w:hAnsi="Times New Roman" w:cs="Times New Roman"/>
          <w:b/>
          <w:i/>
          <w:u w:val="single"/>
        </w:rPr>
        <w:t>28.03.2019r</w:t>
      </w:r>
      <w:r w:rsidR="003335E0" w:rsidRPr="003335E0">
        <w:rPr>
          <w:rFonts w:ascii="Times New Roman" w:hAnsi="Times New Roman"/>
          <w:b/>
          <w:i/>
          <w:u w:val="single"/>
        </w:rPr>
        <w:t>.</w:t>
      </w:r>
      <w:r w:rsidRPr="003335E0">
        <w:rPr>
          <w:rFonts w:ascii="Times New Roman" w:eastAsia="SimSun" w:hAnsi="Times New Roman"/>
          <w:b/>
          <w:i/>
          <w:u w:val="single"/>
        </w:rPr>
        <w:t>– pkt 19.1.</w:t>
      </w:r>
    </w:p>
    <w:p w:rsidR="00097742" w:rsidRPr="008E54C4" w:rsidRDefault="00097742" w:rsidP="00097742">
      <w:pPr>
        <w:pStyle w:val="Akapitzlist"/>
        <w:spacing w:line="276" w:lineRule="auto"/>
        <w:ind w:left="360"/>
        <w:rPr>
          <w:rFonts w:ascii="Times New Roman" w:eastAsia="SimSun" w:hAnsi="Times New Roman"/>
          <w:b/>
        </w:rPr>
      </w:pPr>
      <w:r w:rsidRPr="008E54C4">
        <w:rPr>
          <w:rFonts w:ascii="Times New Roman" w:eastAsia="SimSun" w:hAnsi="Times New Roman"/>
          <w:b/>
        </w:rPr>
        <w:t xml:space="preserve">albo </w:t>
      </w:r>
    </w:p>
    <w:p w:rsidR="00097742" w:rsidRPr="003335E0" w:rsidRDefault="00097742" w:rsidP="00097742">
      <w:pPr>
        <w:pStyle w:val="Akapitzlist"/>
        <w:numPr>
          <w:ilvl w:val="1"/>
          <w:numId w:val="27"/>
        </w:numPr>
        <w:spacing w:line="276" w:lineRule="auto"/>
        <w:jc w:val="both"/>
        <w:rPr>
          <w:rFonts w:ascii="Times New Roman" w:eastAsia="SimSun" w:hAnsi="Times New Roman"/>
          <w:b/>
          <w:u w:val="single"/>
        </w:rPr>
      </w:pPr>
      <w:r w:rsidRPr="008E54C4">
        <w:rPr>
          <w:rFonts w:ascii="Times New Roman" w:eastAsia="SimSun" w:hAnsi="Times New Roman"/>
        </w:rPr>
        <w:t>w wysokości 50,00 PLN brutto za każdy dzień</w:t>
      </w:r>
      <w:r>
        <w:rPr>
          <w:rFonts w:ascii="Times New Roman" w:eastAsia="SimSun" w:hAnsi="Times New Roman"/>
        </w:rPr>
        <w:t xml:space="preserve"> opóźnienia</w:t>
      </w:r>
      <w:r w:rsidRPr="008E54C4">
        <w:rPr>
          <w:rFonts w:ascii="Times New Roman" w:eastAsia="SimSun" w:hAnsi="Times New Roman"/>
        </w:rPr>
        <w:t xml:space="preserve"> - w przypadku nie dostarczenia przedmiotu umowy w zadeklarowanym w ofercie Wykonawcy terminie dostawy na cito wynoszącym </w:t>
      </w:r>
      <w:r w:rsidRPr="008E54C4">
        <w:rPr>
          <w:rFonts w:ascii="Times New Roman" w:eastAsia="SimSun" w:hAnsi="Times New Roman"/>
          <w:b/>
        </w:rPr>
        <w:t>maksymalnie do 3 dni roboczych</w:t>
      </w:r>
      <w:r w:rsidRPr="008E54C4">
        <w:rPr>
          <w:rFonts w:ascii="Times New Roman" w:eastAsia="SimSun" w:hAnsi="Times New Roman"/>
        </w:rPr>
        <w:t xml:space="preserve"> od daty złożenia zamówienia za pomocą faksu/drogą elektroniczną  -</w:t>
      </w:r>
      <w:r w:rsidRPr="003335E0">
        <w:rPr>
          <w:rFonts w:ascii="Times New Roman" w:eastAsia="SimSun" w:hAnsi="Times New Roman"/>
          <w:b/>
        </w:rPr>
        <w:t xml:space="preserve"> </w:t>
      </w:r>
      <w:r w:rsidRPr="003335E0">
        <w:rPr>
          <w:rFonts w:ascii="Times New Roman" w:eastAsia="SimSun" w:hAnsi="Times New Roman"/>
          <w:b/>
          <w:i/>
          <w:u w:val="single"/>
        </w:rPr>
        <w:t>patrz</w:t>
      </w:r>
      <w:r w:rsidRPr="008E54C4">
        <w:rPr>
          <w:rFonts w:ascii="Times New Roman" w:eastAsia="SimSun" w:hAnsi="Times New Roman"/>
          <w:i/>
          <w:u w:val="single"/>
        </w:rPr>
        <w:t xml:space="preserve"> </w:t>
      </w:r>
      <w:r w:rsidR="003335E0">
        <w:rPr>
          <w:rFonts w:ascii="Times New Roman" w:hAnsi="Times New Roman"/>
          <w:b/>
          <w:i/>
          <w:u w:val="single"/>
          <w:lang w:eastAsia="pl-PL"/>
        </w:rPr>
        <w:t xml:space="preserve">załącznik nr 2. do SIWZ po </w:t>
      </w:r>
      <w:r w:rsidR="003335E0">
        <w:rPr>
          <w:rFonts w:ascii="Times New Roman" w:hAnsi="Times New Roman" w:cs="Times New Roman"/>
          <w:b/>
          <w:i/>
          <w:u w:val="single"/>
        </w:rPr>
        <w:t>zmiana</w:t>
      </w:r>
      <w:r w:rsidR="003335E0">
        <w:rPr>
          <w:rFonts w:ascii="Times New Roman" w:hAnsi="Times New Roman"/>
          <w:b/>
          <w:i/>
          <w:u w:val="single"/>
        </w:rPr>
        <w:t>ch</w:t>
      </w:r>
      <w:r w:rsidR="003335E0">
        <w:rPr>
          <w:rFonts w:ascii="Times New Roman" w:hAnsi="Times New Roman" w:cs="Times New Roman"/>
          <w:b/>
          <w:i/>
          <w:u w:val="single"/>
        </w:rPr>
        <w:t xml:space="preserve"> pismem z dn.</w:t>
      </w:r>
      <w:r w:rsidR="003335E0">
        <w:rPr>
          <w:rFonts w:ascii="Times New Roman" w:hAnsi="Times New Roman"/>
          <w:b/>
          <w:i/>
          <w:u w:val="single"/>
        </w:rPr>
        <w:t xml:space="preserve"> </w:t>
      </w:r>
      <w:r w:rsidR="003335E0">
        <w:rPr>
          <w:rFonts w:ascii="Times New Roman" w:hAnsi="Times New Roman" w:cs="Times New Roman"/>
          <w:b/>
          <w:i/>
          <w:u w:val="single"/>
        </w:rPr>
        <w:t>28.03.2019r</w:t>
      </w:r>
      <w:r w:rsidR="003335E0">
        <w:rPr>
          <w:rFonts w:ascii="Times New Roman" w:hAnsi="Times New Roman"/>
          <w:b/>
          <w:i/>
          <w:u w:val="single"/>
        </w:rPr>
        <w:t>.</w:t>
      </w:r>
      <w:r w:rsidRPr="008E54C4">
        <w:rPr>
          <w:rFonts w:ascii="Times New Roman" w:eastAsia="SimSun" w:hAnsi="Times New Roman"/>
          <w:i/>
          <w:u w:val="single"/>
        </w:rPr>
        <w:t xml:space="preserve"> </w:t>
      </w:r>
      <w:r w:rsidRPr="003335E0">
        <w:rPr>
          <w:rFonts w:ascii="Times New Roman" w:eastAsia="SimSun" w:hAnsi="Times New Roman"/>
          <w:b/>
          <w:i/>
          <w:u w:val="single"/>
        </w:rPr>
        <w:t>– pkt 19</w:t>
      </w:r>
      <w:r w:rsidRPr="003335E0">
        <w:rPr>
          <w:rFonts w:ascii="Times New Roman" w:eastAsia="SimSun" w:hAnsi="Times New Roman"/>
          <w:b/>
          <w:u w:val="single"/>
        </w:rPr>
        <w:t>.</w:t>
      </w:r>
    </w:p>
    <w:p w:rsidR="00097742" w:rsidRPr="008F01F7" w:rsidRDefault="00097742" w:rsidP="00097742">
      <w:pPr>
        <w:pStyle w:val="Akapitzlist"/>
        <w:numPr>
          <w:ilvl w:val="0"/>
          <w:numId w:val="27"/>
        </w:numPr>
        <w:tabs>
          <w:tab w:val="left" w:pos="8222"/>
        </w:tabs>
        <w:spacing w:after="0" w:line="276" w:lineRule="auto"/>
        <w:jc w:val="both"/>
        <w:rPr>
          <w:rFonts w:ascii="Times New Roman" w:hAnsi="Times New Roman"/>
        </w:rPr>
      </w:pPr>
      <w:r w:rsidRPr="008F01F7">
        <w:rPr>
          <w:rFonts w:ascii="Times New Roman" w:eastAsia="SimSun" w:hAnsi="Times New Roman"/>
        </w:rPr>
        <w:lastRenderedPageBreak/>
        <w:t xml:space="preserve"> </w:t>
      </w:r>
      <w:r w:rsidRPr="008F01F7">
        <w:rPr>
          <w:rFonts w:ascii="Times New Roman" w:eastAsia="Calibri" w:hAnsi="Times New Roman"/>
        </w:rPr>
        <w:t>Zamawiający zobowiązuje się zapłacić Wykonawcy karę umowną w wysokości 10% wartości ogółem przedmiotu umowy brutto, gdy Wykonawca rozwiąże niniejszą umowę z powodu okoliczności, o których mowa w § 6 ust. 4.</w:t>
      </w:r>
    </w:p>
    <w:p w:rsidR="00097742" w:rsidRPr="008F01F7" w:rsidRDefault="00097742" w:rsidP="00097742">
      <w:pPr>
        <w:pStyle w:val="Akapitzlist"/>
        <w:numPr>
          <w:ilvl w:val="0"/>
          <w:numId w:val="27"/>
        </w:numPr>
        <w:tabs>
          <w:tab w:val="left" w:pos="1440"/>
        </w:tabs>
        <w:spacing w:after="0"/>
        <w:jc w:val="both"/>
        <w:rPr>
          <w:rFonts w:ascii="Times New Roman" w:hAnsi="Times New Roman"/>
        </w:rPr>
      </w:pPr>
      <w:r w:rsidRPr="008F01F7">
        <w:rPr>
          <w:rFonts w:ascii="Times New Roman" w:hAnsi="Times New Roman"/>
        </w:rPr>
        <w:t>Od należności nie zapłaconych w terminie ustalonym umową, Wykonawca ma prawo naliczania odsetek ustawowych.</w:t>
      </w:r>
    </w:p>
    <w:p w:rsidR="00097742" w:rsidRDefault="00097742" w:rsidP="00097742">
      <w:pPr>
        <w:pStyle w:val="Akapitzlist1"/>
        <w:numPr>
          <w:ilvl w:val="0"/>
          <w:numId w:val="27"/>
        </w:numPr>
        <w:spacing w:line="276" w:lineRule="auto"/>
        <w:jc w:val="both"/>
        <w:rPr>
          <w:rFonts w:ascii="Times New Roman" w:eastAsia="SimSun" w:hAnsi="Times New Roman"/>
          <w:sz w:val="22"/>
          <w:szCs w:val="22"/>
        </w:rPr>
      </w:pPr>
      <w:r>
        <w:rPr>
          <w:rFonts w:ascii="Times New Roman" w:hAnsi="Times New Roman"/>
          <w:sz w:val="22"/>
          <w:szCs w:val="22"/>
        </w:rPr>
        <w:t>Zamawiający ma prawo do potrącenia należności naliczonych z tytułu kar umownych z płatności za faktury Wykonawcy, na podstawie noty wystawionej przez Zamawiającego.</w:t>
      </w:r>
    </w:p>
    <w:p w:rsidR="00097742" w:rsidRPr="008706DD" w:rsidRDefault="00097742" w:rsidP="00097742">
      <w:pPr>
        <w:pStyle w:val="Akapitzlist1"/>
        <w:numPr>
          <w:ilvl w:val="0"/>
          <w:numId w:val="27"/>
        </w:numPr>
        <w:spacing w:line="276" w:lineRule="auto"/>
        <w:jc w:val="both"/>
        <w:rPr>
          <w:rFonts w:ascii="Times New Roman" w:hAnsi="Times New Roman"/>
          <w:b/>
          <w:sz w:val="22"/>
          <w:szCs w:val="22"/>
        </w:rPr>
      </w:pPr>
      <w:r>
        <w:rPr>
          <w:rFonts w:ascii="Times New Roman" w:eastAsia="SimSun" w:hAnsi="Times New Roman"/>
          <w:sz w:val="22"/>
          <w:szCs w:val="22"/>
        </w:rPr>
        <w:t>Strony mogą dochodzić na zasadach ogólnych odszkodowania przewyższającego kary umowne.</w:t>
      </w:r>
    </w:p>
    <w:p w:rsidR="00097742" w:rsidRPr="00D97D97" w:rsidRDefault="00097742" w:rsidP="00097742">
      <w:pPr>
        <w:jc w:val="center"/>
        <w:rPr>
          <w:rFonts w:ascii="Times New Roman" w:hAnsi="Times New Roman" w:cs="Times New Roman"/>
          <w:b/>
        </w:rPr>
      </w:pPr>
      <w:r w:rsidRPr="00D97D97">
        <w:rPr>
          <w:rFonts w:ascii="Times New Roman" w:hAnsi="Times New Roman" w:cs="Times New Roman"/>
          <w:b/>
        </w:rPr>
        <w:t>§ 8</w:t>
      </w:r>
      <w:r w:rsidRPr="00D97D97">
        <w:rPr>
          <w:rFonts w:ascii="Times New Roman" w:hAnsi="Times New Roman" w:cs="Times New Roman"/>
          <w:b/>
        </w:rPr>
        <w:br/>
        <w:t>Dopuszczalne zmiany umowy</w:t>
      </w:r>
    </w:p>
    <w:p w:rsidR="00097742" w:rsidRPr="00747BC5" w:rsidRDefault="00097742" w:rsidP="00097742">
      <w:pPr>
        <w:pStyle w:val="Akapitzlist"/>
        <w:numPr>
          <w:ilvl w:val="0"/>
          <w:numId w:val="24"/>
        </w:numPr>
        <w:jc w:val="both"/>
        <w:rPr>
          <w:rFonts w:ascii="Times New Roman" w:hAnsi="Times New Roman" w:cs="Times New Roman"/>
        </w:rPr>
      </w:pPr>
      <w:r w:rsidRPr="00747BC5">
        <w:rPr>
          <w:rFonts w:ascii="Times New Roman" w:hAnsi="Times New Roman" w:cs="Times New Roman"/>
        </w:rPr>
        <w:t>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w:t>
      </w:r>
      <w:r>
        <w:rPr>
          <w:rFonts w:ascii="Times New Roman" w:hAnsi="Times New Roman" w:cs="Times New Roman"/>
        </w:rPr>
        <w:t xml:space="preserve"> </w:t>
      </w:r>
      <w:r w:rsidRPr="00747BC5">
        <w:rPr>
          <w:rFonts w:ascii="Times New Roman" w:hAnsi="Times New Roman" w:cs="Times New Roman"/>
        </w:rPr>
        <w:t xml:space="preserve">– pod rygorem nieważności. Zmiany mogą dotyczyć: </w:t>
      </w:r>
    </w:p>
    <w:p w:rsidR="00097742" w:rsidRPr="000029D9" w:rsidRDefault="00097742" w:rsidP="00097742">
      <w:pPr>
        <w:pStyle w:val="Akapitzlist"/>
        <w:numPr>
          <w:ilvl w:val="1"/>
          <w:numId w:val="24"/>
        </w:numPr>
        <w:jc w:val="both"/>
        <w:rPr>
          <w:rFonts w:ascii="Times New Roman" w:hAnsi="Times New Roman" w:cs="Times New Roman"/>
        </w:rPr>
      </w:pPr>
      <w:r w:rsidRPr="00753D7E">
        <w:rPr>
          <w:rFonts w:ascii="Times New Roman" w:hAnsi="Times New Roman" w:cs="Times New Roman"/>
          <w:u w:val="single"/>
        </w:rPr>
        <w:t>zmiany stawki podatku VAT</w:t>
      </w:r>
      <w:r w:rsidRPr="000029D9">
        <w:rPr>
          <w:rFonts w:ascii="Times New Roman" w:hAnsi="Times New Roman" w:cs="Times New Roman"/>
        </w:rPr>
        <w:t xml:space="preserve"> – w przypadku zmiany obowiązującej stawki podatku VAT, Zamawiający dopuszcza możliwość zwiększenia lub zmniejszenia wynagrodzenia brutto Wykonawcy o kwotę równą różnicy w kwocie podatku VAT </w:t>
      </w:r>
    </w:p>
    <w:p w:rsidR="00097742" w:rsidRPr="000029D9" w:rsidRDefault="00097742" w:rsidP="00097742">
      <w:pPr>
        <w:pStyle w:val="Akapitzlist"/>
        <w:numPr>
          <w:ilvl w:val="1"/>
          <w:numId w:val="24"/>
        </w:numPr>
        <w:jc w:val="both"/>
        <w:rPr>
          <w:rFonts w:ascii="Times New Roman" w:hAnsi="Times New Roman" w:cs="Times New Roman"/>
        </w:rPr>
      </w:pPr>
      <w:r w:rsidRPr="00753D7E">
        <w:rPr>
          <w:rFonts w:ascii="Times New Roman" w:hAnsi="Times New Roman" w:cs="Times New Roman"/>
          <w:u w:val="single"/>
        </w:rPr>
        <w:t>zmiana terminu obowiązywania umowy za zgodą Wykonawcy</w:t>
      </w:r>
      <w:r w:rsidRPr="000029D9">
        <w:rPr>
          <w:rFonts w:ascii="Times New Roman" w:hAnsi="Times New Roman" w:cs="Times New Roman"/>
        </w:rPr>
        <w:t xml:space="preserve">, tj. możliwość wydłużenia czasu trwania umowy w przypadku niewykorzystania ilości zapisanych w umowie w okresie jej trwania. </w:t>
      </w:r>
    </w:p>
    <w:p w:rsidR="00097742" w:rsidRDefault="00097742" w:rsidP="00097742">
      <w:pPr>
        <w:pStyle w:val="Akapitzlist"/>
        <w:numPr>
          <w:ilvl w:val="1"/>
          <w:numId w:val="24"/>
        </w:numPr>
        <w:jc w:val="both"/>
        <w:rPr>
          <w:rFonts w:ascii="Times New Roman" w:hAnsi="Times New Roman" w:cs="Times New Roman"/>
        </w:rPr>
      </w:pPr>
      <w:r w:rsidRPr="00753D7E">
        <w:rPr>
          <w:rFonts w:ascii="Times New Roman" w:hAnsi="Times New Roman" w:cs="Times New Roman"/>
          <w:u w:val="single"/>
        </w:rPr>
        <w:t>zmiana nazwy własnej lub numeru katalogowego przedmiotu umowy</w:t>
      </w:r>
      <w:r w:rsidRPr="00094447">
        <w:rPr>
          <w:rFonts w:ascii="Times New Roman" w:hAnsi="Times New Roman" w:cs="Times New Roman"/>
        </w:rPr>
        <w:t xml:space="preserve"> – zmiana ta może być związana z ulepszeniem wyrobu, z unowocześnieniem technologii, pod warunkiem, że ta zmiana nie będzie powodowała pogorszenia jakościowego wyrobu i wzrostu jednostkowej c</w:t>
      </w:r>
      <w:r>
        <w:rPr>
          <w:rFonts w:ascii="Times New Roman" w:hAnsi="Times New Roman" w:cs="Times New Roman"/>
        </w:rPr>
        <w:t xml:space="preserve">eny netto określonej </w:t>
      </w:r>
      <w:r>
        <w:rPr>
          <w:rFonts w:ascii="Times New Roman" w:hAnsi="Times New Roman"/>
        </w:rPr>
        <w:t>w § 4 ust. 1.1. i ust.1.1.1., a wyrób będzie spełniał wszystkie wymagania określone w SIWZ, co zostanie potwierdzone stosownymi dokumentami;</w:t>
      </w:r>
    </w:p>
    <w:p w:rsidR="00097742" w:rsidRPr="00094447" w:rsidRDefault="00097742" w:rsidP="00097742">
      <w:pPr>
        <w:pStyle w:val="Akapitzlist"/>
        <w:numPr>
          <w:ilvl w:val="1"/>
          <w:numId w:val="24"/>
        </w:numPr>
        <w:jc w:val="both"/>
        <w:rPr>
          <w:rFonts w:ascii="Times New Roman" w:hAnsi="Times New Roman" w:cs="Times New Roman"/>
        </w:rPr>
      </w:pPr>
      <w:r w:rsidRPr="00753D7E">
        <w:rPr>
          <w:rFonts w:ascii="Times New Roman" w:hAnsi="Times New Roman" w:cs="Times New Roman"/>
          <w:u w:val="single"/>
        </w:rPr>
        <w:t>zmiana warunków i terminu dostawy przedmiotu zamówienia</w:t>
      </w:r>
      <w:r w:rsidRPr="00094447">
        <w:rPr>
          <w:rFonts w:ascii="Times New Roman" w:hAnsi="Times New Roman" w:cs="Times New Roman"/>
        </w:rPr>
        <w:t xml:space="preserve">– zmiany te mogą wystąpić na skutek negatywnych okoliczności mających bezpośredni wpływ na organizacje dostaw, trudności transportowych, celnych, jak również trudności w dystrybucji i magazynowaniu; </w:t>
      </w:r>
    </w:p>
    <w:p w:rsidR="00097742" w:rsidRPr="000029D9" w:rsidRDefault="00097742" w:rsidP="00097742">
      <w:pPr>
        <w:pStyle w:val="Akapitzlist"/>
        <w:numPr>
          <w:ilvl w:val="1"/>
          <w:numId w:val="24"/>
        </w:numPr>
        <w:jc w:val="both"/>
        <w:rPr>
          <w:rFonts w:ascii="Times New Roman" w:hAnsi="Times New Roman" w:cs="Times New Roman"/>
        </w:rPr>
      </w:pPr>
      <w:r w:rsidRPr="00753D7E">
        <w:rPr>
          <w:rFonts w:ascii="Times New Roman" w:hAnsi="Times New Roman" w:cs="Times New Roman"/>
          <w:u w:val="single"/>
        </w:rPr>
        <w:t>zmiany cen</w:t>
      </w:r>
      <w:r w:rsidRPr="000029D9">
        <w:rPr>
          <w:rFonts w:ascii="Times New Roman" w:hAnsi="Times New Roman" w:cs="Times New Roman"/>
        </w:rPr>
        <w:t xml:space="preserve"> – w następujących przypadkach: zmiany na korzyść Zamawiającego na skutek: - udzielonych rabatów, - promocji, - zmiany na korzyść Zamawiającego kursów walutowych; </w:t>
      </w:r>
    </w:p>
    <w:p w:rsidR="00097742" w:rsidRPr="000029D9" w:rsidRDefault="00097742" w:rsidP="00097742">
      <w:pPr>
        <w:pStyle w:val="Akapitzlist"/>
        <w:numPr>
          <w:ilvl w:val="0"/>
          <w:numId w:val="24"/>
        </w:numPr>
        <w:jc w:val="both"/>
        <w:rPr>
          <w:rFonts w:ascii="Times New Roman" w:hAnsi="Times New Roman" w:cs="Times New Roman"/>
        </w:rPr>
      </w:pPr>
      <w:r w:rsidRPr="000029D9">
        <w:rPr>
          <w:rFonts w:ascii="Times New Roman" w:hAnsi="Times New Roman" w:cs="Times New Roman"/>
        </w:rPr>
        <w:t xml:space="preserve">Zamawiający zastrzega sobie również możliwość zmiany, z zastrzeżeniem art. 140 ust. 1 i 3 ustawy Prawo zamówień publicznych, w przypadku: </w:t>
      </w:r>
    </w:p>
    <w:p w:rsidR="00097742" w:rsidRPr="000029D9" w:rsidRDefault="00097742" w:rsidP="00097742">
      <w:pPr>
        <w:pStyle w:val="Akapitzlist"/>
        <w:numPr>
          <w:ilvl w:val="1"/>
          <w:numId w:val="24"/>
        </w:numPr>
        <w:jc w:val="both"/>
        <w:rPr>
          <w:rFonts w:ascii="Times New Roman" w:hAnsi="Times New Roman" w:cs="Times New Roman"/>
        </w:rPr>
      </w:pPr>
      <w:r w:rsidRPr="000029D9">
        <w:rPr>
          <w:rFonts w:ascii="Times New Roman" w:hAnsi="Times New Roman" w:cs="Times New Roman"/>
        </w:rPr>
        <w:t xml:space="preserve">zmiany w obowiązujących przepisach prawa mające wpływ na przedmiot i warunki umowy oraz zmiany sytuacji prawnej lub faktycznej Wykonawcy i/lub Zamawiającego skutkującej brakiem możliwości realizacji przedmiotu umowy, </w:t>
      </w:r>
    </w:p>
    <w:p w:rsidR="00097742" w:rsidRPr="000029D9" w:rsidRDefault="00097742" w:rsidP="00097742">
      <w:pPr>
        <w:pStyle w:val="Akapitzlist"/>
        <w:numPr>
          <w:ilvl w:val="1"/>
          <w:numId w:val="24"/>
        </w:numPr>
        <w:jc w:val="both"/>
        <w:rPr>
          <w:rFonts w:ascii="Times New Roman" w:hAnsi="Times New Roman" w:cs="Times New Roman"/>
        </w:rPr>
      </w:pPr>
      <w:r w:rsidRPr="000029D9">
        <w:rPr>
          <w:rFonts w:ascii="Times New Roman" w:hAnsi="Times New Roman" w:cs="Times New Roman"/>
        </w:rPr>
        <w:t xml:space="preserve">powstania nadzwyczajnych okoliczności (niebędących „siłą wyższą”), grożące rażącą stratą, których strony nie przewidziały przy zawarciu umowy. </w:t>
      </w:r>
    </w:p>
    <w:p w:rsidR="00097742" w:rsidRDefault="00097742" w:rsidP="00097742">
      <w:pPr>
        <w:suppressAutoHyphens/>
        <w:jc w:val="center"/>
        <w:rPr>
          <w:rFonts w:ascii="Times New Roman" w:hAnsi="Times New Roman"/>
          <w:b/>
          <w:kern w:val="2"/>
          <w:lang w:eastAsia="ar-SA"/>
        </w:rPr>
      </w:pPr>
    </w:p>
    <w:p w:rsidR="00097742" w:rsidRDefault="00097742" w:rsidP="00097742">
      <w:pPr>
        <w:suppressAutoHyphens/>
        <w:jc w:val="center"/>
        <w:rPr>
          <w:rFonts w:ascii="Times New Roman" w:hAnsi="Times New Roman"/>
          <w:b/>
          <w:kern w:val="2"/>
          <w:lang w:eastAsia="ar-SA"/>
        </w:rPr>
      </w:pPr>
    </w:p>
    <w:p w:rsidR="00097742" w:rsidRDefault="00097742" w:rsidP="00097742">
      <w:pPr>
        <w:suppressAutoHyphens/>
        <w:jc w:val="center"/>
        <w:rPr>
          <w:rFonts w:ascii="Times New Roman" w:hAnsi="Times New Roman"/>
          <w:b/>
          <w:kern w:val="2"/>
          <w:lang w:eastAsia="ar-SA"/>
        </w:rPr>
      </w:pPr>
    </w:p>
    <w:p w:rsidR="00097742" w:rsidRDefault="00097742" w:rsidP="00097742">
      <w:pPr>
        <w:suppressAutoHyphens/>
        <w:jc w:val="center"/>
        <w:rPr>
          <w:rFonts w:ascii="Times New Roman" w:hAnsi="Times New Roman"/>
          <w:b/>
          <w:kern w:val="2"/>
          <w:lang w:eastAsia="ar-SA"/>
        </w:rPr>
      </w:pPr>
    </w:p>
    <w:p w:rsidR="00097742" w:rsidRDefault="00097742" w:rsidP="00097742">
      <w:pPr>
        <w:suppressAutoHyphens/>
        <w:jc w:val="center"/>
        <w:rPr>
          <w:rFonts w:ascii="Times New Roman" w:hAnsi="Times New Roman"/>
          <w:b/>
          <w:kern w:val="2"/>
          <w:lang w:eastAsia="ar-SA"/>
        </w:rPr>
      </w:pPr>
    </w:p>
    <w:p w:rsidR="00097742" w:rsidRDefault="00097742" w:rsidP="00097742">
      <w:pPr>
        <w:suppressAutoHyphens/>
        <w:jc w:val="center"/>
        <w:rPr>
          <w:rFonts w:ascii="Times New Roman" w:hAnsi="Times New Roman"/>
          <w:b/>
          <w:kern w:val="2"/>
          <w:lang w:eastAsia="ar-SA"/>
        </w:rPr>
      </w:pPr>
    </w:p>
    <w:p w:rsidR="00097742" w:rsidRDefault="00097742" w:rsidP="00097742">
      <w:pPr>
        <w:suppressAutoHyphens/>
        <w:jc w:val="center"/>
        <w:rPr>
          <w:rFonts w:ascii="Times New Roman" w:hAnsi="Times New Roman"/>
          <w:b/>
          <w:kern w:val="2"/>
          <w:lang w:eastAsia="ar-SA"/>
        </w:rPr>
      </w:pPr>
    </w:p>
    <w:p w:rsidR="00097742" w:rsidRPr="00972ECE" w:rsidRDefault="00097742" w:rsidP="00097742">
      <w:pPr>
        <w:suppressAutoHyphens/>
        <w:jc w:val="center"/>
        <w:rPr>
          <w:rFonts w:ascii="Times New Roman" w:hAnsi="Times New Roman"/>
          <w:b/>
          <w:kern w:val="2"/>
          <w:lang w:eastAsia="ar-SA"/>
        </w:rPr>
      </w:pPr>
      <w:r w:rsidRPr="00972ECE">
        <w:rPr>
          <w:rFonts w:ascii="Times New Roman" w:hAnsi="Times New Roman"/>
          <w:b/>
          <w:kern w:val="2"/>
          <w:lang w:eastAsia="ar-SA"/>
        </w:rPr>
        <w:lastRenderedPageBreak/>
        <w:t>§ 9</w:t>
      </w:r>
    </w:p>
    <w:p w:rsidR="00097742" w:rsidRPr="00972ECE" w:rsidRDefault="00097742" w:rsidP="00097742">
      <w:pPr>
        <w:suppressAutoHyphens/>
        <w:jc w:val="center"/>
        <w:rPr>
          <w:rFonts w:ascii="Times New Roman" w:hAnsi="Times New Roman"/>
          <w:b/>
          <w:kern w:val="2"/>
          <w:lang w:eastAsia="ar-SA"/>
        </w:rPr>
      </w:pPr>
      <w:r w:rsidRPr="00972ECE">
        <w:rPr>
          <w:rFonts w:ascii="Times New Roman" w:hAnsi="Times New Roman"/>
          <w:b/>
          <w:kern w:val="2"/>
          <w:lang w:eastAsia="ar-SA"/>
        </w:rPr>
        <w:t>Ochrona danych osobowych</w:t>
      </w:r>
    </w:p>
    <w:p w:rsidR="00097742" w:rsidRDefault="00097742" w:rsidP="00097742">
      <w:pPr>
        <w:suppressAutoHyphens/>
        <w:jc w:val="both"/>
        <w:rPr>
          <w:rFonts w:ascii="Times New Roman" w:hAnsi="Times New Roman"/>
          <w:kern w:val="2"/>
          <w:lang w:eastAsia="ar-SA"/>
        </w:rPr>
      </w:pPr>
      <w:r>
        <w:rPr>
          <w:rFonts w:ascii="Times New Roman" w:hAnsi="Times New Roman"/>
          <w:b/>
          <w:kern w:val="2"/>
          <w:lang w:eastAsia="ar-SA"/>
        </w:rPr>
        <w:t>1</w:t>
      </w:r>
      <w:r>
        <w:rPr>
          <w:rFonts w:ascii="Times New Roman" w:hAnsi="Times New Roman"/>
          <w:kern w:val="2"/>
          <w:lang w:eastAsia="ar-SA"/>
        </w:rPr>
        <w:t xml:space="preserve">.Zamawiający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rFonts w:ascii="Times New Roman" w:hAnsi="Times New Roman"/>
          <w:kern w:val="2"/>
          <w:lang w:eastAsia="ar-SA"/>
        </w:rPr>
        <w:t>późn</w:t>
      </w:r>
      <w:proofErr w:type="spellEnd"/>
      <w:r>
        <w:rPr>
          <w:rFonts w:ascii="Times New Roman" w:hAnsi="Times New Roman"/>
          <w:kern w:val="2"/>
          <w:lang w:eastAsia="ar-SA"/>
        </w:rPr>
        <w:t xml:space="preserve">. zm.) – zwane dalej RODO. </w:t>
      </w:r>
    </w:p>
    <w:p w:rsidR="00097742" w:rsidRDefault="00097742" w:rsidP="00097742">
      <w:pPr>
        <w:suppressAutoHyphens/>
        <w:jc w:val="both"/>
        <w:rPr>
          <w:rFonts w:ascii="Times New Roman" w:hAnsi="Times New Roman"/>
          <w:kern w:val="2"/>
          <w:lang w:eastAsia="ar-SA"/>
        </w:rPr>
      </w:pPr>
      <w:r>
        <w:rPr>
          <w:rFonts w:ascii="Times New Roman" w:hAnsi="Times New Roman"/>
          <w:b/>
          <w:kern w:val="2"/>
          <w:lang w:eastAsia="ar-SA"/>
        </w:rPr>
        <w:t>2</w:t>
      </w:r>
      <w:r>
        <w:rPr>
          <w:rFonts w:ascii="Times New Roman" w:hAnsi="Times New Roman"/>
          <w:kern w:val="2"/>
          <w:lang w:eastAsia="ar-SA"/>
        </w:rPr>
        <w:t xml:space="preserve">.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097742" w:rsidRDefault="00097742" w:rsidP="00097742">
      <w:pPr>
        <w:rPr>
          <w:rFonts w:ascii="Times New Roman" w:hAnsi="Times New Roman" w:cs="Times New Roman"/>
          <w:b/>
        </w:rPr>
      </w:pPr>
      <w:r>
        <w:rPr>
          <w:rFonts w:ascii="Times New Roman" w:hAnsi="Times New Roman"/>
          <w:b/>
          <w:kern w:val="2"/>
          <w:lang w:eastAsia="ar-SA"/>
        </w:rPr>
        <w:t>3.</w:t>
      </w:r>
      <w:r>
        <w:rPr>
          <w:rFonts w:ascii="Times New Roman" w:hAnsi="Times New Roman"/>
          <w:kern w:val="2"/>
          <w:lang w:eastAsia="ar-SA"/>
        </w:rPr>
        <w:t xml:space="preserve"> Zamawiający i Wykonawca oświadczają, że wobec osób, które dane udostępniają spełnili obowiązek informacyjny</w:t>
      </w:r>
    </w:p>
    <w:p w:rsidR="00097742" w:rsidRDefault="00097742" w:rsidP="00097742">
      <w:pPr>
        <w:jc w:val="center"/>
        <w:rPr>
          <w:rFonts w:ascii="Times New Roman" w:hAnsi="Times New Roman" w:cs="Times New Roman"/>
          <w:b/>
        </w:rPr>
      </w:pPr>
      <w:r w:rsidRPr="00D97D97">
        <w:rPr>
          <w:rFonts w:ascii="Times New Roman" w:hAnsi="Times New Roman" w:cs="Times New Roman"/>
          <w:b/>
        </w:rPr>
        <w:t xml:space="preserve">§ </w:t>
      </w:r>
      <w:r>
        <w:rPr>
          <w:rFonts w:ascii="Times New Roman" w:hAnsi="Times New Roman" w:cs="Times New Roman"/>
          <w:b/>
        </w:rPr>
        <w:t>10</w:t>
      </w:r>
    </w:p>
    <w:p w:rsidR="00097742" w:rsidRPr="00D97D97" w:rsidRDefault="00097742" w:rsidP="00097742">
      <w:pPr>
        <w:jc w:val="center"/>
        <w:rPr>
          <w:rFonts w:ascii="Times New Roman" w:hAnsi="Times New Roman" w:cs="Times New Roman"/>
          <w:b/>
        </w:rPr>
      </w:pPr>
      <w:r w:rsidRPr="00D97D97">
        <w:rPr>
          <w:rFonts w:ascii="Times New Roman" w:hAnsi="Times New Roman" w:cs="Times New Roman"/>
          <w:b/>
        </w:rPr>
        <w:t>postanowienia końcowe</w:t>
      </w:r>
    </w:p>
    <w:p w:rsidR="00097742" w:rsidRDefault="00097742" w:rsidP="00097742">
      <w:pPr>
        <w:pStyle w:val="Akapitzlist"/>
        <w:numPr>
          <w:ilvl w:val="0"/>
          <w:numId w:val="26"/>
        </w:numPr>
        <w:jc w:val="both"/>
        <w:rPr>
          <w:rFonts w:ascii="Times New Roman" w:hAnsi="Times New Roman" w:cs="Times New Roman"/>
        </w:rPr>
      </w:pPr>
      <w:r w:rsidRPr="000029D9">
        <w:rPr>
          <w:rFonts w:ascii="Times New Roman" w:hAnsi="Times New Roman" w:cs="Times New Roman"/>
        </w:rPr>
        <w:t>Umowa obowiązuje 1</w:t>
      </w:r>
      <w:r>
        <w:rPr>
          <w:rFonts w:ascii="Times New Roman" w:hAnsi="Times New Roman" w:cs="Times New Roman"/>
        </w:rPr>
        <w:t>2</w:t>
      </w:r>
      <w:r w:rsidRPr="000029D9">
        <w:rPr>
          <w:rFonts w:ascii="Times New Roman" w:hAnsi="Times New Roman" w:cs="Times New Roman"/>
        </w:rPr>
        <w:t xml:space="preserve"> miesięcy od dnia jej zawarcia </w:t>
      </w:r>
      <w:r>
        <w:rPr>
          <w:rFonts w:ascii="Times New Roman" w:hAnsi="Times New Roman"/>
        </w:rPr>
        <w:t>lub do wyczerpania wartości brutto umowy przed końcem terminu jej obowiązywania.</w:t>
      </w:r>
    </w:p>
    <w:p w:rsidR="00097742" w:rsidRDefault="00097742" w:rsidP="00097742">
      <w:pPr>
        <w:pStyle w:val="Akapitzlist"/>
        <w:numPr>
          <w:ilvl w:val="0"/>
          <w:numId w:val="26"/>
        </w:numPr>
        <w:jc w:val="both"/>
        <w:rPr>
          <w:rFonts w:ascii="Times New Roman" w:hAnsi="Times New Roman" w:cs="Times New Roman"/>
        </w:rPr>
      </w:pPr>
      <w:r w:rsidRPr="000029D9">
        <w:rPr>
          <w:rFonts w:ascii="Times New Roman" w:hAnsi="Times New Roman" w:cs="Times New Roman"/>
        </w:rPr>
        <w:t xml:space="preserve">Osoby odpowiedzialne za realizację niniejszej umowy: </w:t>
      </w:r>
    </w:p>
    <w:p w:rsidR="00097742" w:rsidRPr="00EE6B68" w:rsidRDefault="00097742" w:rsidP="00097742">
      <w:pPr>
        <w:jc w:val="both"/>
        <w:rPr>
          <w:rFonts w:ascii="Times New Roman" w:hAnsi="Times New Roman"/>
        </w:rPr>
      </w:pPr>
      <w:r w:rsidRPr="00EE6B68">
        <w:rPr>
          <w:rFonts w:ascii="Times New Roman" w:hAnsi="Times New Roman"/>
          <w:b/>
        </w:rPr>
        <w:t>1)</w:t>
      </w:r>
      <w:r w:rsidRPr="00EE6B68">
        <w:rPr>
          <w:rFonts w:ascii="Times New Roman" w:hAnsi="Times New Roman"/>
        </w:rPr>
        <w:t xml:space="preserve"> </w:t>
      </w:r>
      <w:r w:rsidRPr="00EE6B68">
        <w:rPr>
          <w:rFonts w:ascii="Times New Roman" w:hAnsi="Times New Roman"/>
          <w:u w:val="single"/>
        </w:rPr>
        <w:t>ze strony Zamawiającego</w:t>
      </w:r>
      <w:r w:rsidRPr="00EE6B68">
        <w:rPr>
          <w:rFonts w:ascii="Times New Roman" w:hAnsi="Times New Roman"/>
        </w:rPr>
        <w:t xml:space="preserve">  – </w:t>
      </w:r>
      <w:r w:rsidRPr="00EE6B68">
        <w:rPr>
          <w:rFonts w:ascii="Times New Roman" w:hAnsi="Times New Roman"/>
          <w:i/>
        </w:rPr>
        <w:t>Wioletta Gałuszka</w:t>
      </w:r>
      <w:r w:rsidRPr="00EE6B68">
        <w:rPr>
          <w:rFonts w:ascii="Times New Roman" w:hAnsi="Times New Roman"/>
        </w:rPr>
        <w:t xml:space="preserve"> - tel. 71 37 15 846, faks: 71 328 17 13;</w:t>
      </w:r>
    </w:p>
    <w:p w:rsidR="00097742" w:rsidRPr="00EE6B68" w:rsidRDefault="00097742" w:rsidP="00097742">
      <w:pPr>
        <w:jc w:val="both"/>
        <w:rPr>
          <w:rFonts w:ascii="Times New Roman" w:hAnsi="Times New Roman"/>
        </w:rPr>
      </w:pPr>
      <w:r w:rsidRPr="00972ECE">
        <w:rPr>
          <w:rFonts w:ascii="Times New Roman" w:hAnsi="Times New Roman"/>
        </w:rPr>
        <w:t xml:space="preserve">- </w:t>
      </w:r>
      <w:r w:rsidRPr="00EE6B68">
        <w:rPr>
          <w:rFonts w:ascii="Times New Roman" w:hAnsi="Times New Roman"/>
          <w:u w:val="single"/>
        </w:rPr>
        <w:t>w sprawach finansowo-księgowych</w:t>
      </w:r>
      <w:r w:rsidRPr="00EE6B68">
        <w:rPr>
          <w:rFonts w:ascii="Times New Roman" w:hAnsi="Times New Roman"/>
        </w:rPr>
        <w:t xml:space="preserve"> – </w:t>
      </w:r>
      <w:r w:rsidRPr="00EE6B68">
        <w:rPr>
          <w:rFonts w:ascii="Times New Roman" w:hAnsi="Times New Roman"/>
          <w:i/>
        </w:rPr>
        <w:t xml:space="preserve">Beata </w:t>
      </w:r>
      <w:proofErr w:type="spellStart"/>
      <w:r w:rsidRPr="00EE6B68">
        <w:rPr>
          <w:rFonts w:ascii="Times New Roman" w:hAnsi="Times New Roman"/>
          <w:i/>
        </w:rPr>
        <w:t>Dojs</w:t>
      </w:r>
      <w:proofErr w:type="spellEnd"/>
      <w:r w:rsidRPr="00EE6B68">
        <w:rPr>
          <w:rFonts w:ascii="Times New Roman" w:hAnsi="Times New Roman"/>
        </w:rPr>
        <w:t xml:space="preserve">  - tel. 71 37 15 885, faks: 71 328 17 13;</w:t>
      </w:r>
    </w:p>
    <w:p w:rsidR="00097742" w:rsidRPr="00EE6B68" w:rsidRDefault="00097742" w:rsidP="00097742">
      <w:pPr>
        <w:jc w:val="both"/>
        <w:rPr>
          <w:rFonts w:ascii="Times New Roman" w:hAnsi="Times New Roman"/>
        </w:rPr>
      </w:pPr>
      <w:r w:rsidRPr="00EE6B68">
        <w:rPr>
          <w:rFonts w:ascii="Times New Roman" w:hAnsi="Times New Roman"/>
          <w:b/>
        </w:rPr>
        <w:t>2)</w:t>
      </w:r>
      <w:r w:rsidRPr="00EE6B68">
        <w:rPr>
          <w:rFonts w:ascii="Times New Roman" w:hAnsi="Times New Roman"/>
        </w:rPr>
        <w:t xml:space="preserve"> </w:t>
      </w:r>
      <w:r w:rsidRPr="00EE6B68">
        <w:rPr>
          <w:rFonts w:ascii="Times New Roman" w:hAnsi="Times New Roman"/>
          <w:u w:val="single"/>
        </w:rPr>
        <w:t>ze strony Wykonawcy</w:t>
      </w:r>
      <w:r w:rsidRPr="00EE6B68">
        <w:rPr>
          <w:rFonts w:ascii="Times New Roman" w:hAnsi="Times New Roman"/>
        </w:rPr>
        <w:t xml:space="preserve"> – ………….. – tel. ………….,  faks: …………..;</w:t>
      </w:r>
    </w:p>
    <w:p w:rsidR="00097742" w:rsidRDefault="00097742" w:rsidP="00097742">
      <w:pPr>
        <w:pStyle w:val="Akapitzlist"/>
        <w:numPr>
          <w:ilvl w:val="0"/>
          <w:numId w:val="26"/>
        </w:numPr>
        <w:jc w:val="both"/>
        <w:rPr>
          <w:rFonts w:ascii="Times New Roman" w:hAnsi="Times New Roman" w:cs="Times New Roman"/>
        </w:rPr>
      </w:pPr>
      <w:r w:rsidRPr="000029D9">
        <w:rPr>
          <w:rFonts w:ascii="Times New Roman" w:hAnsi="Times New Roman" w:cs="Times New Roman"/>
        </w:rPr>
        <w:t xml:space="preserve">Strony zobowiązują się każdorazowo informować o zmianach osób odpowiedzialnych za realizację niniejszej umowy. </w:t>
      </w:r>
    </w:p>
    <w:p w:rsidR="00097742" w:rsidRDefault="00097742" w:rsidP="00097742">
      <w:pPr>
        <w:pStyle w:val="Akapitzlist"/>
        <w:numPr>
          <w:ilvl w:val="0"/>
          <w:numId w:val="26"/>
        </w:numPr>
        <w:jc w:val="both"/>
        <w:rPr>
          <w:rFonts w:ascii="Times New Roman" w:hAnsi="Times New Roman" w:cs="Times New Roman"/>
        </w:rPr>
      </w:pPr>
      <w:r w:rsidRPr="000029D9">
        <w:rPr>
          <w:rFonts w:ascii="Times New Roman" w:hAnsi="Times New Roman" w:cs="Times New Roman"/>
        </w:rPr>
        <w:t xml:space="preserve">Wszelkie zmiany niniejszej umowy wymagają dla swej ważności formy pisemnej w postaci aneksu podpisanego przez obie strony. </w:t>
      </w:r>
    </w:p>
    <w:p w:rsidR="00097742" w:rsidRDefault="00097742" w:rsidP="00097742">
      <w:pPr>
        <w:pStyle w:val="Akapitzlist"/>
        <w:numPr>
          <w:ilvl w:val="0"/>
          <w:numId w:val="26"/>
        </w:numPr>
        <w:jc w:val="both"/>
        <w:rPr>
          <w:rFonts w:ascii="Times New Roman" w:hAnsi="Times New Roman" w:cs="Times New Roman"/>
        </w:rPr>
      </w:pPr>
      <w:r w:rsidRPr="000029D9">
        <w:rPr>
          <w:rFonts w:ascii="Times New Roman" w:hAnsi="Times New Roman" w:cs="Times New Roman"/>
        </w:rPr>
        <w:t xml:space="preserve">W sprawach nie uregulowanych niniejszą umową zastosowanie mają przepisy ustawy finansów publicznych, przepisy Kodeksu Cywilnego oraz inne obowiązujące przepisy prawa. </w:t>
      </w:r>
    </w:p>
    <w:p w:rsidR="00097742" w:rsidRDefault="00097742" w:rsidP="00097742">
      <w:pPr>
        <w:pStyle w:val="Akapitzlist"/>
        <w:numPr>
          <w:ilvl w:val="0"/>
          <w:numId w:val="26"/>
        </w:numPr>
        <w:jc w:val="both"/>
        <w:rPr>
          <w:rFonts w:ascii="Times New Roman" w:hAnsi="Times New Roman" w:cs="Times New Roman"/>
        </w:rPr>
      </w:pPr>
      <w:r w:rsidRPr="000029D9">
        <w:rPr>
          <w:rFonts w:ascii="Times New Roman" w:hAnsi="Times New Roman" w:cs="Times New Roman"/>
        </w:rPr>
        <w:t xml:space="preserve">Ewentualne spory wynikłe z niniejszej umowy rozstrzygać będzie sąd miejscowo właściwy dla siedziby Zamawiającego. </w:t>
      </w:r>
    </w:p>
    <w:p w:rsidR="00097742" w:rsidRPr="000029D9" w:rsidRDefault="00097742" w:rsidP="00097742">
      <w:pPr>
        <w:pStyle w:val="Akapitzlist"/>
        <w:numPr>
          <w:ilvl w:val="0"/>
          <w:numId w:val="26"/>
        </w:numPr>
        <w:jc w:val="both"/>
        <w:rPr>
          <w:rFonts w:ascii="Times New Roman" w:hAnsi="Times New Roman" w:cs="Times New Roman"/>
        </w:rPr>
      </w:pPr>
      <w:r w:rsidRPr="000029D9">
        <w:rPr>
          <w:rFonts w:ascii="Times New Roman" w:hAnsi="Times New Roman" w:cs="Times New Roman"/>
        </w:rPr>
        <w:t xml:space="preserve">Umowę sporządzono w 3 jednobrzmiących egzemplarzach, 2 dla Zamawiającego, 1 dla Wykonawcy. </w:t>
      </w:r>
    </w:p>
    <w:p w:rsidR="00097742" w:rsidRDefault="00097742" w:rsidP="00097742">
      <w:pPr>
        <w:jc w:val="both"/>
        <w:rPr>
          <w:rFonts w:ascii="Times New Roman" w:hAnsi="Times New Roman" w:cs="Times New Roman"/>
          <w:b/>
        </w:rPr>
      </w:pPr>
    </w:p>
    <w:p w:rsidR="00097742" w:rsidRPr="00FE5DA1" w:rsidRDefault="00097742" w:rsidP="00097742">
      <w:pPr>
        <w:jc w:val="both"/>
        <w:rPr>
          <w:rFonts w:ascii="Times New Roman" w:hAnsi="Times New Roman" w:cs="Times New Roman"/>
          <w:b/>
        </w:rPr>
      </w:pPr>
      <w:r w:rsidRPr="00FE5DA1">
        <w:rPr>
          <w:rFonts w:ascii="Times New Roman" w:hAnsi="Times New Roman" w:cs="Times New Roman"/>
          <w:b/>
        </w:rPr>
        <w:t xml:space="preserve">W Y K O N A W C A : </w:t>
      </w:r>
      <w:r w:rsidRPr="00FE5DA1">
        <w:rPr>
          <w:rFonts w:ascii="Times New Roman" w:hAnsi="Times New Roman" w:cs="Times New Roman"/>
          <w:b/>
        </w:rPr>
        <w:tab/>
      </w:r>
      <w:r w:rsidRPr="00FE5DA1">
        <w:rPr>
          <w:rFonts w:ascii="Times New Roman" w:hAnsi="Times New Roman" w:cs="Times New Roman"/>
          <w:b/>
        </w:rPr>
        <w:tab/>
      </w:r>
      <w:r w:rsidRPr="00FE5DA1">
        <w:rPr>
          <w:rFonts w:ascii="Times New Roman" w:hAnsi="Times New Roman" w:cs="Times New Roman"/>
          <w:b/>
        </w:rPr>
        <w:tab/>
      </w:r>
      <w:r w:rsidRPr="00FE5DA1">
        <w:rPr>
          <w:rFonts w:ascii="Times New Roman" w:hAnsi="Times New Roman" w:cs="Times New Roman"/>
          <w:b/>
        </w:rPr>
        <w:tab/>
      </w:r>
      <w:r w:rsidRPr="00FE5DA1">
        <w:rPr>
          <w:rFonts w:ascii="Times New Roman" w:hAnsi="Times New Roman" w:cs="Times New Roman"/>
          <w:b/>
        </w:rPr>
        <w:tab/>
      </w:r>
      <w:r w:rsidRPr="00FE5DA1">
        <w:rPr>
          <w:rFonts w:ascii="Times New Roman" w:hAnsi="Times New Roman" w:cs="Times New Roman"/>
          <w:b/>
        </w:rPr>
        <w:tab/>
        <w:t xml:space="preserve">Z A M A W I A J A C Y : </w:t>
      </w:r>
    </w:p>
    <w:p w:rsidR="00097742" w:rsidRDefault="00097742" w:rsidP="00097742">
      <w:pPr>
        <w:jc w:val="both"/>
        <w:rPr>
          <w:rFonts w:ascii="Times New Roman" w:hAnsi="Times New Roman" w:cs="Times New Roman"/>
        </w:rPr>
      </w:pPr>
    </w:p>
    <w:p w:rsidR="001809FF" w:rsidRDefault="00097742" w:rsidP="00097742">
      <w:pPr>
        <w:jc w:val="both"/>
        <w:rPr>
          <w:rFonts w:ascii="Times New Roman" w:hAnsi="Times New Roman" w:cs="Times New Roman"/>
        </w:rPr>
      </w:pPr>
      <w:r w:rsidRPr="00972ECE">
        <w:rPr>
          <w:rFonts w:ascii="Times New Roman" w:hAnsi="Times New Roman" w:cs="Times New Roman"/>
          <w:b/>
        </w:rPr>
        <w:t>AKCEPTUJĘ PROJEKT UMOWY</w:t>
      </w:r>
      <w:r w:rsidR="001809FF" w:rsidRPr="001809FF">
        <w:rPr>
          <w:rFonts w:ascii="Times New Roman" w:hAnsi="Times New Roman" w:cs="Times New Roman"/>
        </w:rPr>
        <w:t xml:space="preserve"> </w:t>
      </w:r>
    </w:p>
    <w:p w:rsidR="00097742" w:rsidRPr="001809FF" w:rsidRDefault="001809FF" w:rsidP="00097742">
      <w:pPr>
        <w:jc w:val="both"/>
        <w:rPr>
          <w:rFonts w:ascii="Times New Roman" w:hAnsi="Times New Roman" w:cs="Times New Roman"/>
          <w:b/>
        </w:rPr>
      </w:pPr>
      <w:r w:rsidRPr="001809FF">
        <w:rPr>
          <w:rFonts w:ascii="Times New Roman" w:hAnsi="Times New Roman" w:cs="Times New Roman"/>
          <w:b/>
        </w:rPr>
        <w:t>wraz ze zmianami pismem z dn.28.03.2019r</w:t>
      </w:r>
      <w:r w:rsidR="00097742" w:rsidRPr="001809FF">
        <w:rPr>
          <w:rFonts w:ascii="Times New Roman" w:hAnsi="Times New Roman" w:cs="Times New Roman"/>
          <w:b/>
        </w:rPr>
        <w:t>:</w:t>
      </w:r>
    </w:p>
    <w:p w:rsidR="00097742" w:rsidRPr="00972ECE" w:rsidRDefault="00097742" w:rsidP="00097742">
      <w:pPr>
        <w:rPr>
          <w:rFonts w:ascii="Times New Roman" w:hAnsi="Times New Roman" w:cs="Times New Roman"/>
          <w:b/>
        </w:rPr>
      </w:pPr>
      <w:r w:rsidRPr="00972ECE">
        <w:rPr>
          <w:rFonts w:ascii="Times New Roman" w:hAnsi="Times New Roman" w:cs="Times New Roman"/>
          <w:b/>
        </w:rPr>
        <w:t>__________________________________</w:t>
      </w:r>
    </w:p>
    <w:p w:rsidR="00097742" w:rsidRDefault="00097742" w:rsidP="00097742">
      <w:pPr>
        <w:rPr>
          <w:rFonts w:ascii="Times New Roman" w:hAnsi="Times New Roman" w:cs="Times New Roman"/>
        </w:rPr>
      </w:pPr>
      <w:r>
        <w:rPr>
          <w:rFonts w:ascii="Times New Roman" w:hAnsi="Times New Roman" w:cs="Times New Roman"/>
        </w:rPr>
        <w:br w:type="page"/>
      </w:r>
    </w:p>
    <w:p w:rsidR="00097742" w:rsidRPr="00B3075D" w:rsidRDefault="00097742" w:rsidP="00097742">
      <w:pPr>
        <w:pStyle w:val="Nagwek1"/>
        <w:jc w:val="right"/>
        <w:rPr>
          <w:i/>
          <w:u w:val="single"/>
        </w:rPr>
      </w:pPr>
      <w:r w:rsidRPr="00B3075D">
        <w:rPr>
          <w:i/>
          <w:u w:val="single"/>
        </w:rPr>
        <w:lastRenderedPageBreak/>
        <w:t>Załącznik nr 4</w:t>
      </w:r>
      <w:r>
        <w:rPr>
          <w:i/>
          <w:u w:val="single"/>
        </w:rPr>
        <w:t>.</w:t>
      </w:r>
      <w:r w:rsidRPr="00B3075D">
        <w:rPr>
          <w:i/>
          <w:u w:val="single"/>
        </w:rPr>
        <w:t xml:space="preserve"> do SIWZ</w:t>
      </w:r>
    </w:p>
    <w:p w:rsidR="00097742" w:rsidRPr="00F92EB4" w:rsidRDefault="00097742" w:rsidP="00097742">
      <w:pPr>
        <w:rPr>
          <w:rFonts w:ascii="Times New Roman" w:hAnsi="Times New Roman" w:cs="Times New Roman"/>
        </w:rPr>
      </w:pPr>
    </w:p>
    <w:p w:rsidR="00097742" w:rsidRPr="00F92EB4" w:rsidRDefault="00097742" w:rsidP="00097742">
      <w:pPr>
        <w:rPr>
          <w:rFonts w:ascii="Times New Roman" w:hAnsi="Times New Roman" w:cs="Times New Roman"/>
        </w:rPr>
      </w:pPr>
    </w:p>
    <w:p w:rsidR="00097742" w:rsidRDefault="00097742" w:rsidP="00097742">
      <w:pPr>
        <w:spacing w:line="360" w:lineRule="auto"/>
        <w:rPr>
          <w:rFonts w:ascii="Times New Roman" w:hAnsi="Times New Roman"/>
        </w:rPr>
      </w:pPr>
      <w:r>
        <w:rPr>
          <w:rFonts w:ascii="Times New Roman" w:hAnsi="Times New Roman"/>
        </w:rPr>
        <w:t xml:space="preserve">W związku ze złożeniem oferty w postępowaniu o udzielenie zamówienia publicznego  - </w:t>
      </w:r>
    </w:p>
    <w:p w:rsidR="00097742" w:rsidRDefault="00097742" w:rsidP="00097742">
      <w:pPr>
        <w:spacing w:line="360" w:lineRule="auto"/>
        <w:rPr>
          <w:rFonts w:ascii="Times New Roman" w:hAnsi="Times New Roman"/>
        </w:rPr>
      </w:pPr>
      <w:r>
        <w:rPr>
          <w:rFonts w:ascii="Times New Roman" w:hAnsi="Times New Roman"/>
        </w:rPr>
        <w:t xml:space="preserve">nr sprawy </w:t>
      </w:r>
      <w:r w:rsidR="0089569B">
        <w:rPr>
          <w:rFonts w:ascii="Times New Roman" w:hAnsi="Times New Roman"/>
          <w:b/>
        </w:rPr>
        <w:t>0</w:t>
      </w:r>
      <w:r>
        <w:rPr>
          <w:rFonts w:ascii="Times New Roman" w:hAnsi="Times New Roman"/>
          <w:b/>
        </w:rPr>
        <w:t>8</w:t>
      </w:r>
      <w:r w:rsidRPr="000374E1">
        <w:rPr>
          <w:rFonts w:ascii="Times New Roman" w:hAnsi="Times New Roman"/>
          <w:b/>
        </w:rPr>
        <w:t>/P/2019</w:t>
      </w:r>
      <w:r>
        <w:rPr>
          <w:rFonts w:ascii="Times New Roman" w:hAnsi="Times New Roman"/>
          <w:b/>
        </w:rPr>
        <w:t xml:space="preserve"> – </w:t>
      </w:r>
      <w:r>
        <w:rPr>
          <w:rFonts w:ascii="Times New Roman" w:hAnsi="Times New Roman"/>
        </w:rPr>
        <w:t>oświadczam/y w imieniu:</w:t>
      </w:r>
    </w:p>
    <w:p w:rsidR="00097742" w:rsidRDefault="00097742" w:rsidP="00097742">
      <w:pPr>
        <w:rPr>
          <w:rFonts w:ascii="Times New Roman" w:hAnsi="Times New Roman"/>
        </w:rPr>
      </w:pPr>
      <w:r>
        <w:rPr>
          <w:rFonts w:ascii="Times New Roman" w:hAnsi="Times New Roman"/>
        </w:rPr>
        <w:t>.................................................................................................................................................................</w:t>
      </w:r>
    </w:p>
    <w:p w:rsidR="00097742" w:rsidRDefault="00097742" w:rsidP="00097742">
      <w:pPr>
        <w:jc w:val="center"/>
        <w:rPr>
          <w:rFonts w:ascii="Times New Roman" w:hAnsi="Times New Roman"/>
          <w:b/>
          <w:i/>
        </w:rPr>
      </w:pPr>
      <w:r>
        <w:rPr>
          <w:rFonts w:ascii="Times New Roman" w:hAnsi="Times New Roman"/>
          <w:b/>
          <w:i/>
        </w:rPr>
        <w:t>Nazwa Wykonawcy/nazwa podmiotu</w:t>
      </w:r>
    </w:p>
    <w:p w:rsidR="00097742" w:rsidRDefault="00097742" w:rsidP="00097742">
      <w:pPr>
        <w:jc w:val="both"/>
        <w:rPr>
          <w:rFonts w:ascii="Times New Roman" w:hAnsi="Times New Roman"/>
        </w:rPr>
      </w:pPr>
      <w:r>
        <w:rPr>
          <w:rFonts w:ascii="Times New Roman" w:hAnsi="Times New Roman"/>
        </w:rPr>
        <w:t xml:space="preserve">że </w:t>
      </w:r>
      <w:r>
        <w:rPr>
          <w:rFonts w:ascii="Times New Roman" w:hAnsi="Times New Roman"/>
          <w:b/>
        </w:rPr>
        <w:t>nie należę* /  należę*</w:t>
      </w:r>
      <w:r>
        <w:rPr>
          <w:rFonts w:ascii="Times New Roman" w:hAnsi="Times New Roman"/>
          <w:vertAlign w:val="subscript"/>
        </w:rPr>
        <w:t xml:space="preserve">  </w:t>
      </w:r>
      <w:r>
        <w:rPr>
          <w:rStyle w:val="Odwoanieprzypisudolnego"/>
          <w:rFonts w:ascii="Times New Roman" w:hAnsi="Times New Roman"/>
        </w:rPr>
        <w:footnoteReference w:id="1"/>
      </w:r>
      <w:r>
        <w:rPr>
          <w:rFonts w:ascii="Times New Roman" w:hAnsi="Times New Roman"/>
          <w:b/>
          <w:vertAlign w:val="subscript"/>
        </w:rPr>
        <w:t xml:space="preserve"> </w:t>
      </w:r>
      <w:r>
        <w:rPr>
          <w:rFonts w:ascii="Times New Roman" w:hAnsi="Times New Roman"/>
          <w:vertAlign w:val="subscript"/>
        </w:rPr>
        <w:t xml:space="preserve"> </w:t>
      </w:r>
      <w:r>
        <w:rPr>
          <w:rFonts w:ascii="Times New Roman" w:hAnsi="Times New Roman"/>
        </w:rPr>
        <w:t>do tej samej</w:t>
      </w:r>
      <w:r>
        <w:rPr>
          <w:rFonts w:ascii="Times New Roman" w:hAnsi="Times New Roman"/>
          <w:vertAlign w:val="subscript"/>
        </w:rPr>
        <w:t xml:space="preserve"> </w:t>
      </w:r>
      <w:r>
        <w:rPr>
          <w:rFonts w:ascii="Times New Roman" w:hAnsi="Times New Roman"/>
        </w:rPr>
        <w:t xml:space="preserve">grupy kapitałowej (w rozumieniu ustawy z dnia 16 lutego 2007 r.,  </w:t>
      </w:r>
      <w:r>
        <w:rPr>
          <w:rFonts w:ascii="Times New Roman" w:hAnsi="Times New Roman"/>
          <w:i/>
        </w:rPr>
        <w:t>o ochronie konkurencji i konsumentów</w:t>
      </w:r>
      <w:r>
        <w:rPr>
          <w:rFonts w:ascii="Times New Roman" w:hAnsi="Times New Roman"/>
        </w:rPr>
        <w:t xml:space="preserve"> ( Dz. U. z 2019 r., poz. 369), do której należą Wykonawcy, wskazani w informacji na podstawie art. 86 ust. 5 ustawy P. z. p. zamieszczonej przez Zamawiającego  na stronie internetowej Zamawiającego, t. j. którzy w terminie złożyli oferty w tym postępowaniu.</w:t>
      </w:r>
    </w:p>
    <w:p w:rsidR="00097742" w:rsidRDefault="00097742" w:rsidP="00097742">
      <w:pPr>
        <w:rPr>
          <w:rFonts w:ascii="Times New Roman" w:hAnsi="Times New Roman"/>
        </w:rPr>
      </w:pPr>
    </w:p>
    <w:p w:rsidR="00097742" w:rsidRDefault="00097742" w:rsidP="00097742">
      <w:pPr>
        <w:rPr>
          <w:rFonts w:ascii="Times New Roman" w:hAnsi="Times New Roman"/>
        </w:rPr>
      </w:pPr>
    </w:p>
    <w:p w:rsidR="00097742" w:rsidRDefault="00097742" w:rsidP="00097742">
      <w:pPr>
        <w:rPr>
          <w:rFonts w:ascii="Times New Roman" w:hAnsi="Times New Roman"/>
        </w:rPr>
      </w:pPr>
    </w:p>
    <w:p w:rsidR="00097742" w:rsidRDefault="00097742" w:rsidP="00097742">
      <w:pPr>
        <w:rPr>
          <w:rFonts w:ascii="Times New Roman" w:hAnsi="Times New Roman"/>
        </w:rPr>
      </w:pPr>
    </w:p>
    <w:p w:rsidR="00097742" w:rsidRDefault="00097742" w:rsidP="00097742">
      <w:pPr>
        <w:rPr>
          <w:rFonts w:ascii="Times New Roman" w:hAnsi="Times New Roman"/>
          <w:b/>
        </w:rPr>
      </w:pPr>
      <w:r>
        <w:rPr>
          <w:rFonts w:ascii="Times New Roman" w:hAnsi="Times New Roman"/>
          <w:b/>
        </w:rPr>
        <w:t>...................................data...............................              ...........................................................</w:t>
      </w:r>
    </w:p>
    <w:p w:rsidR="00097742" w:rsidRDefault="00097742" w:rsidP="00097742">
      <w:pPr>
        <w:rPr>
          <w:rFonts w:ascii="Times New Roman" w:hAnsi="Times New Roman"/>
          <w:b/>
          <w:i/>
        </w:rPr>
      </w:pPr>
      <w:r>
        <w:rPr>
          <w:rFonts w:ascii="Times New Roman" w:hAnsi="Times New Roman"/>
          <w:b/>
          <w:i/>
        </w:rPr>
        <w:t>(miejscowość)                              (data)                             pieczątka i podpis Wykonawcy</w:t>
      </w:r>
    </w:p>
    <w:p w:rsidR="00097742" w:rsidRDefault="00097742" w:rsidP="00097742">
      <w:pPr>
        <w:rPr>
          <w:rFonts w:ascii="Times New Roman" w:hAnsi="Times New Roman"/>
          <w:b/>
          <w:i/>
        </w:rPr>
      </w:pPr>
    </w:p>
    <w:p w:rsidR="00097742" w:rsidRDefault="00097742" w:rsidP="00097742">
      <w:pPr>
        <w:rPr>
          <w:rFonts w:ascii="Times New Roman" w:hAnsi="Times New Roman"/>
          <w:b/>
          <w:i/>
        </w:rPr>
      </w:pPr>
    </w:p>
    <w:p w:rsidR="00097742" w:rsidRDefault="00097742" w:rsidP="00097742">
      <w:pPr>
        <w:rPr>
          <w:rFonts w:ascii="Times New Roman" w:hAnsi="Times New Roman"/>
          <w:b/>
          <w:i/>
        </w:rPr>
      </w:pPr>
      <w:r>
        <w:rPr>
          <w:rFonts w:ascii="Times New Roman" w:hAnsi="Times New Roman"/>
          <w:b/>
          <w:i/>
        </w:rPr>
        <w:t>*niepotrzebne skreślić</w:t>
      </w:r>
    </w:p>
    <w:p w:rsidR="00097742" w:rsidRDefault="00097742" w:rsidP="00097742">
      <w:pPr>
        <w:rPr>
          <w:rFonts w:ascii="Times New Roman" w:hAnsi="Times New Roman"/>
          <w:b/>
          <w:u w:val="single"/>
        </w:rPr>
      </w:pPr>
    </w:p>
    <w:p w:rsidR="00097742" w:rsidRDefault="00097742" w:rsidP="00097742">
      <w:pPr>
        <w:rPr>
          <w:rFonts w:ascii="Times New Roman" w:hAnsi="Times New Roman"/>
          <w:b/>
        </w:rPr>
      </w:pPr>
      <w:r>
        <w:rPr>
          <w:rFonts w:ascii="Times New Roman" w:hAnsi="Times New Roman"/>
          <w:b/>
          <w:u w:val="single"/>
        </w:rPr>
        <w:t>Uwaga</w:t>
      </w:r>
      <w:r>
        <w:rPr>
          <w:rFonts w:ascii="Times New Roman" w:hAnsi="Times New Roman"/>
          <w:b/>
        </w:rPr>
        <w:t>:</w:t>
      </w:r>
    </w:p>
    <w:p w:rsidR="00097742" w:rsidRDefault="00097742" w:rsidP="00097742">
      <w:pPr>
        <w:rPr>
          <w:rFonts w:ascii="Times New Roman" w:hAnsi="Times New Roman"/>
          <w:b/>
        </w:rPr>
      </w:pPr>
      <w:r>
        <w:rPr>
          <w:rFonts w:ascii="Times New Roman" w:hAnsi="Times New Roman"/>
          <w:b/>
        </w:rPr>
        <w:t xml:space="preserve">Oświadczenie  należy złożyć w terminie 3 dni licząc od dnia zamieszczenia na stronie internetowej Zamawiającego informacji, o której mowa w art. 86 ust.5 ustawy </w:t>
      </w:r>
      <w:r>
        <w:rPr>
          <w:rFonts w:ascii="Times New Roman" w:hAnsi="Times New Roman"/>
          <w:b/>
          <w:i/>
        </w:rPr>
        <w:t>Prawo zamówień publicznych</w:t>
      </w:r>
      <w:r>
        <w:rPr>
          <w:rFonts w:ascii="Times New Roman" w:hAnsi="Times New Roman"/>
          <w:b/>
        </w:rPr>
        <w:t xml:space="preserve"> (tekst jednolity - Dz. U. z 2018 r., poz. 1986, ze zm.).</w:t>
      </w:r>
    </w:p>
    <w:p w:rsidR="00097742" w:rsidRDefault="00097742" w:rsidP="00097742">
      <w:pPr>
        <w:jc w:val="center"/>
        <w:rPr>
          <w:rFonts w:ascii="Times New Roman" w:hAnsi="Times New Roman"/>
          <w:b/>
          <w:lang w:eastAsia="x-none"/>
        </w:rPr>
      </w:pPr>
    </w:p>
    <w:p w:rsidR="00097742" w:rsidRDefault="00097742" w:rsidP="00097742">
      <w:pPr>
        <w:pStyle w:val="Nagwek2"/>
        <w:rPr>
          <w:rFonts w:ascii="Times New Roman" w:hAnsi="Times New Roman"/>
          <w:b w:val="0"/>
          <w:sz w:val="22"/>
          <w:szCs w:val="22"/>
          <w:lang w:eastAsia="x-none"/>
        </w:rPr>
      </w:pPr>
    </w:p>
    <w:p w:rsidR="00097742" w:rsidRDefault="00097742" w:rsidP="00097742">
      <w:pPr>
        <w:pStyle w:val="Tekstpodstawowy"/>
        <w:spacing w:line="360" w:lineRule="auto"/>
        <w:rPr>
          <w:rFonts w:ascii="Times New Roman" w:hAnsi="Times New Roman"/>
          <w:b w:val="0"/>
          <w:sz w:val="22"/>
          <w:szCs w:val="24"/>
        </w:rPr>
      </w:pPr>
    </w:p>
    <w:p w:rsidR="00097742" w:rsidRDefault="00097742" w:rsidP="00097742">
      <w:pPr>
        <w:jc w:val="both"/>
        <w:rPr>
          <w:rFonts w:ascii="Times New Roman" w:hAnsi="Times New Roman" w:cs="Times New Roman"/>
        </w:rPr>
      </w:pPr>
    </w:p>
    <w:p w:rsidR="00097742" w:rsidRPr="00F92EB4" w:rsidRDefault="00097742" w:rsidP="00097742">
      <w:pPr>
        <w:rPr>
          <w:rFonts w:ascii="Times New Roman" w:hAnsi="Times New Roman" w:cs="Times New Roman"/>
        </w:rPr>
      </w:pPr>
    </w:p>
    <w:p w:rsidR="00097742" w:rsidRPr="00F92EB4" w:rsidRDefault="00097742" w:rsidP="00097742">
      <w:pPr>
        <w:rPr>
          <w:rFonts w:ascii="Times New Roman" w:hAnsi="Times New Roman" w:cs="Times New Roman"/>
        </w:rPr>
      </w:pPr>
    </w:p>
    <w:p w:rsidR="00097742" w:rsidRPr="003A2300" w:rsidRDefault="00097742" w:rsidP="00097742">
      <w:pPr>
        <w:pStyle w:val="Nagwek1"/>
        <w:jc w:val="right"/>
        <w:rPr>
          <w:i/>
          <w:u w:val="single"/>
        </w:rPr>
      </w:pPr>
      <w:r w:rsidRPr="003A2300">
        <w:rPr>
          <w:i/>
          <w:u w:val="single"/>
        </w:rPr>
        <w:t>załącznik nr 5 do SIWZ</w:t>
      </w:r>
    </w:p>
    <w:p w:rsidR="00097742" w:rsidRPr="00F92EB4" w:rsidRDefault="00097742" w:rsidP="00097742">
      <w:pPr>
        <w:rPr>
          <w:rFonts w:ascii="Times New Roman" w:hAnsi="Times New Roman" w:cs="Times New Roman"/>
        </w:rPr>
      </w:pPr>
    </w:p>
    <w:p w:rsidR="00097742" w:rsidRPr="00F92EB4" w:rsidRDefault="00097742" w:rsidP="00097742">
      <w:pPr>
        <w:rPr>
          <w:rFonts w:ascii="Times New Roman" w:hAnsi="Times New Roman" w:cs="Times New Roman"/>
        </w:rPr>
      </w:pPr>
    </w:p>
    <w:p w:rsidR="00097742" w:rsidRPr="003A2300" w:rsidRDefault="00097742" w:rsidP="00097742">
      <w:pPr>
        <w:jc w:val="center"/>
        <w:rPr>
          <w:rFonts w:ascii="Times New Roman" w:hAnsi="Times New Roman" w:cs="Times New Roman"/>
          <w:b/>
        </w:rPr>
      </w:pPr>
      <w:r w:rsidRPr="003A2300">
        <w:rPr>
          <w:rFonts w:ascii="Times New Roman" w:hAnsi="Times New Roman" w:cs="Times New Roman"/>
          <w:b/>
        </w:rPr>
        <w:t>AKCEPTOWANY WZÓR TREŚCI GWARANCJI WADIALNEJ</w:t>
      </w:r>
    </w:p>
    <w:p w:rsidR="00097742" w:rsidRPr="00F92EB4" w:rsidRDefault="00097742" w:rsidP="00097742">
      <w:pPr>
        <w:jc w:val="both"/>
        <w:rPr>
          <w:rFonts w:ascii="Times New Roman" w:hAnsi="Times New Roman" w:cs="Times New Roman"/>
        </w:rPr>
      </w:pPr>
    </w:p>
    <w:p w:rsidR="00097742" w:rsidRPr="00AF6E86" w:rsidRDefault="00097742" w:rsidP="00097742">
      <w:pPr>
        <w:jc w:val="both"/>
        <w:rPr>
          <w:rFonts w:ascii="Times New Roman" w:hAnsi="Times New Roman" w:cs="Times New Roman"/>
        </w:rPr>
      </w:pPr>
      <w:r w:rsidRPr="00AF6E86">
        <w:rPr>
          <w:rFonts w:ascii="Times New Roman" w:hAnsi="Times New Roman" w:cs="Times New Roman"/>
        </w:rPr>
        <w:t>Podejmujemy się bezwarunkowo i nieodwołalnie wypłacenia Zamawiającemu kwoty do wysokości określonej powyżej na każde pisemne żądanie zgłoszone przez Zamawiającego w terminie związania ofertą, bez konieczności jego uzasadniania,   o ile Zamawiający stwierdzi w swoim żądaniu, że kwota roszczenia jest mu należna w związku z zaistnieniem, co najmniej jednego z warunków zatrzymania wadium, określonego w ustawie z dnia 29 stycznia 2004 r. Prawo zamówień publicznych.</w:t>
      </w:r>
    </w:p>
    <w:p w:rsidR="00097742" w:rsidRPr="00AF6E86" w:rsidRDefault="00097742" w:rsidP="00097742">
      <w:pPr>
        <w:jc w:val="both"/>
        <w:rPr>
          <w:rFonts w:ascii="Times New Roman" w:hAnsi="Times New Roman" w:cs="Times New Roman"/>
        </w:rPr>
      </w:pPr>
      <w:r w:rsidRPr="00AF6E86">
        <w:rPr>
          <w:rFonts w:ascii="Times New Roman" w:hAnsi="Times New Roman" w:cs="Times New Roman"/>
        </w:rPr>
        <w:t>Niniejsza gwarancja jest ważna od dnia jej wystawienia do dnia xx-xx-</w:t>
      </w:r>
      <w:proofErr w:type="spellStart"/>
      <w:r w:rsidRPr="00AF6E86">
        <w:rPr>
          <w:rFonts w:ascii="Times New Roman" w:hAnsi="Times New Roman" w:cs="Times New Roman"/>
        </w:rPr>
        <w:t>xxxx</w:t>
      </w:r>
      <w:proofErr w:type="spellEnd"/>
      <w:r w:rsidRPr="00AF6E86">
        <w:rPr>
          <w:rFonts w:ascii="Times New Roman" w:hAnsi="Times New Roman" w:cs="Times New Roman"/>
        </w:rPr>
        <w:t xml:space="preserve"> r. włącznie (okres ważności gwarancji). Wszelkie roszczenia odnośnie niniejszej Gwarancji Gwarant powinien otrzymać w okresie ważności gwarancji.</w:t>
      </w:r>
    </w:p>
    <w:p w:rsidR="00071ECD" w:rsidRDefault="00071ECD"/>
    <w:sectPr w:rsidR="00071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73" w:rsidRDefault="00623373" w:rsidP="00097742">
      <w:pPr>
        <w:spacing w:after="0" w:line="240" w:lineRule="auto"/>
      </w:pPr>
      <w:r>
        <w:separator/>
      </w:r>
    </w:p>
  </w:endnote>
  <w:endnote w:type="continuationSeparator" w:id="0">
    <w:p w:rsidR="00623373" w:rsidRDefault="00623373" w:rsidP="0009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TE33E5630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73" w:rsidRDefault="00623373" w:rsidP="00097742">
      <w:pPr>
        <w:spacing w:after="0" w:line="240" w:lineRule="auto"/>
      </w:pPr>
      <w:r>
        <w:separator/>
      </w:r>
    </w:p>
  </w:footnote>
  <w:footnote w:type="continuationSeparator" w:id="0">
    <w:p w:rsidR="00623373" w:rsidRDefault="00623373" w:rsidP="00097742">
      <w:pPr>
        <w:spacing w:after="0" w:line="240" w:lineRule="auto"/>
      </w:pPr>
      <w:r>
        <w:continuationSeparator/>
      </w:r>
    </w:p>
  </w:footnote>
  <w:footnote w:id="1">
    <w:p w:rsidR="00EA4F0A" w:rsidRDefault="00EA4F0A" w:rsidP="00097742">
      <w:pPr>
        <w:spacing w:before="107"/>
        <w:jc w:val="both"/>
        <w:rPr>
          <w:rFonts w:ascii="Times New Roman" w:hAnsi="Times New Roman"/>
          <w:b/>
          <w:i/>
          <w:sz w:val="20"/>
        </w:rPr>
      </w:pPr>
      <w:r>
        <w:rPr>
          <w:rStyle w:val="Odwoanieprzypisudolnego"/>
          <w:rFonts w:ascii="Times New Roman" w:hAnsi="Times New Roman"/>
        </w:rPr>
        <w:footnoteRef/>
      </w:r>
      <w:r>
        <w:rPr>
          <w:rFonts w:ascii="Times New Roman" w:hAnsi="Times New Roman"/>
          <w:b/>
          <w:sz w:val="20"/>
        </w:rPr>
        <w:t xml:space="preserve"> </w:t>
      </w:r>
      <w:r>
        <w:rPr>
          <w:rFonts w:ascii="Times New Roman" w:hAnsi="Times New Roman"/>
          <w:b/>
          <w:i/>
          <w:sz w:val="20"/>
        </w:rPr>
        <w:t>w przypadku przynależności</w:t>
      </w:r>
      <w:r>
        <w:rPr>
          <w:rFonts w:ascii="Times New Roman" w:hAnsi="Times New Roman"/>
          <w:b/>
          <w:i/>
          <w:sz w:val="20"/>
          <w:vertAlign w:val="subscript"/>
        </w:rPr>
        <w:t xml:space="preserve">  </w:t>
      </w:r>
      <w:r>
        <w:rPr>
          <w:rFonts w:ascii="Times New Roman" w:hAnsi="Times New Roman"/>
          <w:b/>
          <w:i/>
          <w:sz w:val="20"/>
        </w:rPr>
        <w:t>do grupy kapitałowej, do której należą Wykonawcy, wskazani w informacji na podstawie art. 86 ust. 5 P. z. p.  zamieszczonej przez Zamawiającego  na stronie internetowej Zamawiającego (t. j. którzy w terminie złożyli oferty w tym postępowaniu), wraz ze złożeniem oświadczenia</w:t>
      </w:r>
      <w:r>
        <w:rPr>
          <w:rFonts w:ascii="Times New Roman" w:hAnsi="Times New Roman"/>
          <w:b/>
          <w:i/>
          <w:color w:val="000000"/>
          <w:sz w:val="20"/>
        </w:rPr>
        <w:t>, Wykonawca może przedstawić dowody, że powiązania z innym Wykonawcą nie prowadzą do zakłócenia konkurencji w postępowaniu o udzielenie zamówienia.</w:t>
      </w:r>
    </w:p>
    <w:p w:rsidR="00EA4F0A" w:rsidRDefault="00EA4F0A" w:rsidP="00097742">
      <w:pPr>
        <w:pStyle w:val="Tekstprzypisudolnego"/>
        <w:rPr>
          <w:rFonts w:ascii="Times New Roman" w:hAnsi="Times New Roman" w:cs="Times New Roman"/>
        </w:rPr>
      </w:pPr>
    </w:p>
    <w:p w:rsidR="00EA4F0A" w:rsidRDefault="00EA4F0A" w:rsidP="00097742">
      <w:pPr>
        <w:pStyle w:val="Tekstprzypisudolnego"/>
        <w:rPr>
          <w:rFonts w:ascii="Times New Roman" w:hAnsi="Times New Roman" w:cs="Times New Roman"/>
        </w:rPr>
      </w:pPr>
    </w:p>
    <w:p w:rsidR="00EA4F0A" w:rsidRDefault="00EA4F0A" w:rsidP="00097742">
      <w:pPr>
        <w:pStyle w:val="Tekstprzypisudolnego"/>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EED63874"/>
    <w:name w:val="WWNum3"/>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
    <w:nsid w:val="00000005"/>
    <w:multiLevelType w:val="multilevel"/>
    <w:tmpl w:val="7498634A"/>
    <w:name w:val="WWNum5"/>
    <w:lvl w:ilvl="0">
      <w:start w:val="1"/>
      <w:numFmt w:val="decimal"/>
      <w:lvlText w:val="%1."/>
      <w:lvlJc w:val="left"/>
      <w:pPr>
        <w:tabs>
          <w:tab w:val="num" w:pos="0"/>
        </w:tabs>
        <w:ind w:left="360" w:hanging="360"/>
      </w:pPr>
      <w:rPr>
        <w:b/>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4">
    <w:nsid w:val="00000006"/>
    <w:multiLevelType w:val="multilevel"/>
    <w:tmpl w:val="00000006"/>
    <w:name w:val="WWNum6"/>
    <w:lvl w:ilvl="0">
      <w:start w:val="1"/>
      <w:numFmt w:val="decimal"/>
      <w:lvlText w:val="%1."/>
      <w:lvlJc w:val="left"/>
      <w:pPr>
        <w:tabs>
          <w:tab w:val="num" w:pos="0"/>
        </w:tabs>
        <w:ind w:left="360" w:hanging="360"/>
      </w:pPr>
      <w:rPr>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5">
    <w:nsid w:val="00000007"/>
    <w:multiLevelType w:val="multilevel"/>
    <w:tmpl w:val="00000007"/>
    <w:lvl w:ilvl="0">
      <w:start w:val="1"/>
      <w:numFmt w:val="decimal"/>
      <w:lvlText w:val="%1."/>
      <w:lvlJc w:val="left"/>
      <w:pPr>
        <w:tabs>
          <w:tab w:val="num" w:pos="0"/>
        </w:tabs>
        <w:ind w:left="360" w:hanging="360"/>
      </w:pPr>
      <w:rPr>
        <w:b w:val="0"/>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6">
    <w:nsid w:val="010725CA"/>
    <w:multiLevelType w:val="singleLevel"/>
    <w:tmpl w:val="72EC383A"/>
    <w:lvl w:ilvl="0">
      <w:start w:val="1"/>
      <w:numFmt w:val="bullet"/>
      <w:lvlText w:val="-"/>
      <w:lvlJc w:val="left"/>
      <w:pPr>
        <w:tabs>
          <w:tab w:val="num" w:pos="930"/>
        </w:tabs>
        <w:ind w:left="930" w:hanging="360"/>
      </w:pPr>
      <w:rPr>
        <w:rFonts w:ascii="Times New Roman" w:hAnsi="Times New Roman" w:cs="Times New Roman" w:hint="default"/>
      </w:rPr>
    </w:lvl>
  </w:abstractNum>
  <w:abstractNum w:abstractNumId="7">
    <w:nsid w:val="01845AF2"/>
    <w:multiLevelType w:val="hybridMultilevel"/>
    <w:tmpl w:val="70840964"/>
    <w:lvl w:ilvl="0" w:tplc="A79A733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025A5C68"/>
    <w:multiLevelType w:val="hybridMultilevel"/>
    <w:tmpl w:val="AF968ADE"/>
    <w:lvl w:ilvl="0" w:tplc="CBD400F6">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3BC6FC6"/>
    <w:multiLevelType w:val="hybridMultilevel"/>
    <w:tmpl w:val="4D401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0B46D0"/>
    <w:multiLevelType w:val="hybridMultilevel"/>
    <w:tmpl w:val="AC98DACA"/>
    <w:lvl w:ilvl="0" w:tplc="FFFFFFFF">
      <w:start w:val="1"/>
      <w:numFmt w:val="bullet"/>
      <w:lvlText w:val="-"/>
      <w:lvlJc w:val="left"/>
      <w:pPr>
        <w:tabs>
          <w:tab w:val="num" w:pos="930"/>
        </w:tabs>
        <w:ind w:left="93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E8134D"/>
    <w:multiLevelType w:val="singleLevel"/>
    <w:tmpl w:val="72EC383A"/>
    <w:lvl w:ilvl="0">
      <w:start w:val="3"/>
      <w:numFmt w:val="bullet"/>
      <w:lvlText w:val="-"/>
      <w:lvlJc w:val="left"/>
      <w:pPr>
        <w:tabs>
          <w:tab w:val="num" w:pos="930"/>
        </w:tabs>
        <w:ind w:left="930" w:hanging="360"/>
      </w:pPr>
      <w:rPr>
        <w:rFonts w:ascii="Times New Roman" w:hAnsi="Times New Roman" w:cs="Times New Roman" w:hint="default"/>
      </w:rPr>
    </w:lvl>
  </w:abstractNum>
  <w:abstractNum w:abstractNumId="13">
    <w:nsid w:val="0D423F4F"/>
    <w:multiLevelType w:val="singleLevel"/>
    <w:tmpl w:val="72EC383A"/>
    <w:lvl w:ilvl="0">
      <w:start w:val="1"/>
      <w:numFmt w:val="bullet"/>
      <w:lvlText w:val="-"/>
      <w:lvlJc w:val="left"/>
      <w:pPr>
        <w:tabs>
          <w:tab w:val="num" w:pos="930"/>
        </w:tabs>
        <w:ind w:left="930" w:hanging="360"/>
      </w:pPr>
      <w:rPr>
        <w:rFonts w:ascii="Times New Roman" w:hAnsi="Times New Roman" w:cs="Times New Roman" w:hint="default"/>
      </w:rPr>
    </w:lvl>
  </w:abstractNum>
  <w:abstractNum w:abstractNumId="14">
    <w:nsid w:val="0FCD5AB3"/>
    <w:multiLevelType w:val="hybridMultilevel"/>
    <w:tmpl w:val="C7686E64"/>
    <w:lvl w:ilvl="0" w:tplc="04150017">
      <w:start w:val="1"/>
      <w:numFmt w:val="lowerLetter"/>
      <w:lvlText w:val="%1)"/>
      <w:lvlJc w:val="left"/>
      <w:pPr>
        <w:ind w:left="0" w:firstLine="0"/>
      </w:pPr>
    </w:lvl>
    <w:lvl w:ilvl="1" w:tplc="04150019">
      <w:start w:val="1"/>
      <w:numFmt w:val="lowerLetter"/>
      <w:lvlText w:val="%2."/>
      <w:lvlJc w:val="left"/>
      <w:pPr>
        <w:ind w:left="1440" w:hanging="360"/>
      </w:pPr>
    </w:lvl>
    <w:lvl w:ilvl="2" w:tplc="4DC4F1E8">
      <w:start w:val="1"/>
      <w:numFmt w:val="decimal"/>
      <w:lvlText w:val="%3)"/>
      <w:lvlJc w:val="left"/>
      <w:pPr>
        <w:ind w:left="2340" w:hanging="360"/>
      </w:pPr>
      <w:rPr>
        <w:color w:val="00000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FD2683"/>
    <w:multiLevelType w:val="multilevel"/>
    <w:tmpl w:val="0000000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224B4D8D"/>
    <w:multiLevelType w:val="multilevel"/>
    <w:tmpl w:val="2C26F614"/>
    <w:lvl w:ilvl="0">
      <w:start w:val="1"/>
      <w:numFmt w:val="decimal"/>
      <w:lvlText w:val="%1."/>
      <w:lvlJc w:val="left"/>
      <w:pPr>
        <w:ind w:left="360" w:hanging="360"/>
      </w:pPr>
      <w:rPr>
        <w:rFonts w:ascii="Times New Roman" w:eastAsiaTheme="minorHAnsi" w:hAnsi="Times New Roman" w:cs="Times New Roman"/>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6F1626"/>
    <w:multiLevelType w:val="hybridMultilevel"/>
    <w:tmpl w:val="B234E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4F6981"/>
    <w:multiLevelType w:val="hybridMultilevel"/>
    <w:tmpl w:val="79B6C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5D00B7"/>
    <w:multiLevelType w:val="hybridMultilevel"/>
    <w:tmpl w:val="DD4AF746"/>
    <w:lvl w:ilvl="0" w:tplc="C31A6F64">
      <w:start w:val="1"/>
      <w:numFmt w:val="lowerLetter"/>
      <w:lvlText w:val="%1)"/>
      <w:lvlJc w:val="left"/>
      <w:pPr>
        <w:tabs>
          <w:tab w:val="num" w:pos="1428"/>
        </w:tabs>
        <w:ind w:left="1428" w:hanging="360"/>
      </w:pPr>
      <w:rPr>
        <w:sz w:val="22"/>
        <w:szCs w:val="22"/>
      </w:rPr>
    </w:lvl>
    <w:lvl w:ilvl="1" w:tplc="FFFFFFFF">
      <w:start w:val="1"/>
      <w:numFmt w:val="decimal"/>
      <w:lvlText w:val="%2."/>
      <w:lvlJc w:val="left"/>
      <w:pPr>
        <w:tabs>
          <w:tab w:val="num" w:pos="2088"/>
        </w:tabs>
        <w:ind w:left="2088" w:hanging="360"/>
      </w:pPr>
    </w:lvl>
    <w:lvl w:ilvl="2" w:tplc="FFFFFFFF">
      <w:start w:val="1"/>
      <w:numFmt w:val="decimal"/>
      <w:lvlText w:val="%3."/>
      <w:lvlJc w:val="left"/>
      <w:pPr>
        <w:tabs>
          <w:tab w:val="num" w:pos="2808"/>
        </w:tabs>
        <w:ind w:left="2808" w:hanging="360"/>
      </w:pPr>
    </w:lvl>
    <w:lvl w:ilvl="3" w:tplc="FFFFFFFF">
      <w:start w:val="1"/>
      <w:numFmt w:val="decimal"/>
      <w:lvlText w:val="%4."/>
      <w:lvlJc w:val="left"/>
      <w:pPr>
        <w:tabs>
          <w:tab w:val="num" w:pos="3528"/>
        </w:tabs>
        <w:ind w:left="3528" w:hanging="360"/>
      </w:pPr>
    </w:lvl>
    <w:lvl w:ilvl="4" w:tplc="FFFFFFFF">
      <w:start w:val="1"/>
      <w:numFmt w:val="decimal"/>
      <w:lvlText w:val="%5."/>
      <w:lvlJc w:val="left"/>
      <w:pPr>
        <w:tabs>
          <w:tab w:val="num" w:pos="4248"/>
        </w:tabs>
        <w:ind w:left="4248" w:hanging="360"/>
      </w:pPr>
    </w:lvl>
    <w:lvl w:ilvl="5" w:tplc="FFFFFFFF">
      <w:start w:val="1"/>
      <w:numFmt w:val="decimal"/>
      <w:lvlText w:val="%6."/>
      <w:lvlJc w:val="left"/>
      <w:pPr>
        <w:tabs>
          <w:tab w:val="num" w:pos="4968"/>
        </w:tabs>
        <w:ind w:left="4968" w:hanging="360"/>
      </w:pPr>
    </w:lvl>
    <w:lvl w:ilvl="6" w:tplc="FFFFFFFF">
      <w:start w:val="1"/>
      <w:numFmt w:val="decimal"/>
      <w:lvlText w:val="%7."/>
      <w:lvlJc w:val="left"/>
      <w:pPr>
        <w:tabs>
          <w:tab w:val="num" w:pos="5688"/>
        </w:tabs>
        <w:ind w:left="5688" w:hanging="360"/>
      </w:pPr>
    </w:lvl>
    <w:lvl w:ilvl="7" w:tplc="FFFFFFFF">
      <w:start w:val="1"/>
      <w:numFmt w:val="decimal"/>
      <w:lvlText w:val="%8."/>
      <w:lvlJc w:val="left"/>
      <w:pPr>
        <w:tabs>
          <w:tab w:val="num" w:pos="6408"/>
        </w:tabs>
        <w:ind w:left="6408" w:hanging="360"/>
      </w:pPr>
    </w:lvl>
    <w:lvl w:ilvl="8" w:tplc="FFFFFFFF">
      <w:start w:val="1"/>
      <w:numFmt w:val="decimal"/>
      <w:lvlText w:val="%9."/>
      <w:lvlJc w:val="left"/>
      <w:pPr>
        <w:tabs>
          <w:tab w:val="num" w:pos="7128"/>
        </w:tabs>
        <w:ind w:left="7128" w:hanging="360"/>
      </w:pPr>
    </w:lvl>
  </w:abstractNum>
  <w:abstractNum w:abstractNumId="20">
    <w:nsid w:val="2E9E28DD"/>
    <w:multiLevelType w:val="hybridMultilevel"/>
    <w:tmpl w:val="D5CCA6B0"/>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30F600E4"/>
    <w:multiLevelType w:val="multilevel"/>
    <w:tmpl w:val="022A3FFC"/>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8EF67C0"/>
    <w:multiLevelType w:val="hybridMultilevel"/>
    <w:tmpl w:val="074C6C6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3">
    <w:nsid w:val="39F76D98"/>
    <w:multiLevelType w:val="hybridMultilevel"/>
    <w:tmpl w:val="409C1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ED66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4C02CA"/>
    <w:multiLevelType w:val="hybridMultilevel"/>
    <w:tmpl w:val="6C929C8A"/>
    <w:lvl w:ilvl="0" w:tplc="FADC5F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4B013AD7"/>
    <w:multiLevelType w:val="hybridMultilevel"/>
    <w:tmpl w:val="F6303B98"/>
    <w:lvl w:ilvl="0" w:tplc="04150017">
      <w:start w:val="1"/>
      <w:numFmt w:val="lowerLetter"/>
      <w:lvlText w:val="%1)"/>
      <w:lvlJc w:val="left"/>
      <w:pPr>
        <w:ind w:left="1093" w:hanging="360"/>
      </w:pPr>
    </w:lvl>
    <w:lvl w:ilvl="1" w:tplc="04150019">
      <w:start w:val="1"/>
      <w:numFmt w:val="lowerLetter"/>
      <w:lvlText w:val="%2."/>
      <w:lvlJc w:val="left"/>
      <w:pPr>
        <w:ind w:left="1813" w:hanging="360"/>
      </w:pPr>
    </w:lvl>
    <w:lvl w:ilvl="2" w:tplc="0415001B">
      <w:start w:val="1"/>
      <w:numFmt w:val="lowerRoman"/>
      <w:lvlText w:val="%3."/>
      <w:lvlJc w:val="right"/>
      <w:pPr>
        <w:ind w:left="2533" w:hanging="180"/>
      </w:pPr>
    </w:lvl>
    <w:lvl w:ilvl="3" w:tplc="0415000F">
      <w:start w:val="1"/>
      <w:numFmt w:val="decimal"/>
      <w:lvlText w:val="%4."/>
      <w:lvlJc w:val="left"/>
      <w:pPr>
        <w:ind w:left="3253" w:hanging="360"/>
      </w:pPr>
    </w:lvl>
    <w:lvl w:ilvl="4" w:tplc="04150019">
      <w:start w:val="1"/>
      <w:numFmt w:val="lowerLetter"/>
      <w:lvlText w:val="%5."/>
      <w:lvlJc w:val="left"/>
      <w:pPr>
        <w:ind w:left="3973" w:hanging="360"/>
      </w:pPr>
    </w:lvl>
    <w:lvl w:ilvl="5" w:tplc="0415001B">
      <w:start w:val="1"/>
      <w:numFmt w:val="lowerRoman"/>
      <w:lvlText w:val="%6."/>
      <w:lvlJc w:val="right"/>
      <w:pPr>
        <w:ind w:left="4693" w:hanging="180"/>
      </w:pPr>
    </w:lvl>
    <w:lvl w:ilvl="6" w:tplc="0415000F">
      <w:start w:val="1"/>
      <w:numFmt w:val="decimal"/>
      <w:lvlText w:val="%7."/>
      <w:lvlJc w:val="left"/>
      <w:pPr>
        <w:ind w:left="5413" w:hanging="360"/>
      </w:pPr>
    </w:lvl>
    <w:lvl w:ilvl="7" w:tplc="04150019">
      <w:start w:val="1"/>
      <w:numFmt w:val="lowerLetter"/>
      <w:lvlText w:val="%8."/>
      <w:lvlJc w:val="left"/>
      <w:pPr>
        <w:ind w:left="6133" w:hanging="360"/>
      </w:pPr>
    </w:lvl>
    <w:lvl w:ilvl="8" w:tplc="0415001B">
      <w:start w:val="1"/>
      <w:numFmt w:val="lowerRoman"/>
      <w:lvlText w:val="%9."/>
      <w:lvlJc w:val="right"/>
      <w:pPr>
        <w:ind w:left="6853" w:hanging="180"/>
      </w:pPr>
    </w:lvl>
  </w:abstractNum>
  <w:abstractNum w:abstractNumId="27">
    <w:nsid w:val="4F385A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E674F2"/>
    <w:multiLevelType w:val="multilevel"/>
    <w:tmpl w:val="71D45C6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E21460"/>
    <w:multiLevelType w:val="hybridMultilevel"/>
    <w:tmpl w:val="BEC4E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105B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52116A"/>
    <w:multiLevelType w:val="multilevel"/>
    <w:tmpl w:val="D6BA1768"/>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64CC35B8"/>
    <w:multiLevelType w:val="hybridMultilevel"/>
    <w:tmpl w:val="FA30C542"/>
    <w:lvl w:ilvl="0" w:tplc="04150017">
      <w:start w:val="1"/>
      <w:numFmt w:val="lowerLetter"/>
      <w:lvlText w:val="%1)"/>
      <w:lvlJc w:val="left"/>
      <w:pPr>
        <w:tabs>
          <w:tab w:val="num" w:pos="1080"/>
        </w:tabs>
        <w:ind w:left="1080" w:hanging="360"/>
      </w:pPr>
    </w:lvl>
    <w:lvl w:ilvl="1" w:tplc="79228D1A">
      <w:start w:val="1"/>
      <w:numFmt w:val="lowerLetter"/>
      <w:lvlText w:val="%2)"/>
      <w:lvlJc w:val="left"/>
      <w:pPr>
        <w:tabs>
          <w:tab w:val="num" w:pos="1508"/>
        </w:tabs>
        <w:ind w:left="1508"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9B339EA"/>
    <w:multiLevelType w:val="multilevel"/>
    <w:tmpl w:val="0E704602"/>
    <w:lvl w:ilvl="0">
      <w:start w:val="1"/>
      <w:numFmt w:val="decimal"/>
      <w:lvlText w:val="%1."/>
      <w:lvlJc w:val="left"/>
      <w:pPr>
        <w:ind w:left="360" w:hanging="360"/>
      </w:pPr>
      <w:rPr>
        <w:rFonts w:ascii="Times New Roman" w:eastAsiaTheme="minorHAnsi" w:hAnsi="Times New Roman" w:cs="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935C6F"/>
    <w:multiLevelType w:val="hybridMultilevel"/>
    <w:tmpl w:val="72B27B02"/>
    <w:lvl w:ilvl="0" w:tplc="6AD85C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90649B"/>
    <w:multiLevelType w:val="multilevel"/>
    <w:tmpl w:val="A086B8CC"/>
    <w:lvl w:ilvl="0">
      <w:start w:val="1"/>
      <w:numFmt w:val="decimal"/>
      <w:lvlText w:val="%1."/>
      <w:lvlJc w:val="left"/>
      <w:pPr>
        <w:ind w:left="360" w:hanging="360"/>
      </w:pPr>
      <w:rPr>
        <w:rFonts w:ascii="Times New Roman" w:eastAsia="SimSun" w:hAnsi="Times New Roman"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DC447D"/>
    <w:multiLevelType w:val="hybridMultilevel"/>
    <w:tmpl w:val="111E1028"/>
    <w:lvl w:ilvl="0" w:tplc="B372A868">
      <w:start w:val="1"/>
      <w:numFmt w:val="bullet"/>
      <w:lvlText w:val=""/>
      <w:lvlJc w:val="left"/>
      <w:pPr>
        <w:ind w:left="1211" w:hanging="360"/>
      </w:pPr>
      <w:rPr>
        <w:rFonts w:ascii="Symbol" w:hAnsi="Symbol" w:hint="default"/>
        <w:strike w:val="0"/>
        <w:dstrike w:val="0"/>
        <w:u w:val="none"/>
        <w:effect w:val="none"/>
      </w:rPr>
    </w:lvl>
    <w:lvl w:ilvl="1" w:tplc="04150003">
      <w:start w:val="1"/>
      <w:numFmt w:val="bullet"/>
      <w:lvlText w:val="o"/>
      <w:lvlJc w:val="left"/>
      <w:pPr>
        <w:ind w:left="2706" w:hanging="360"/>
      </w:pPr>
      <w:rPr>
        <w:rFonts w:ascii="Courier New" w:hAnsi="Courier New" w:cs="Times New Roman" w:hint="default"/>
      </w:rPr>
    </w:lvl>
    <w:lvl w:ilvl="2" w:tplc="04150005">
      <w:start w:val="1"/>
      <w:numFmt w:val="bullet"/>
      <w:lvlText w:val=""/>
      <w:lvlJc w:val="left"/>
      <w:pPr>
        <w:ind w:left="3426" w:hanging="360"/>
      </w:pPr>
      <w:rPr>
        <w:rFonts w:ascii="Wingdings" w:hAnsi="Wingdings" w:hint="default"/>
      </w:rPr>
    </w:lvl>
    <w:lvl w:ilvl="3" w:tplc="04150001">
      <w:start w:val="1"/>
      <w:numFmt w:val="bullet"/>
      <w:lvlText w:val=""/>
      <w:lvlJc w:val="left"/>
      <w:pPr>
        <w:ind w:left="4146" w:hanging="360"/>
      </w:pPr>
      <w:rPr>
        <w:rFonts w:ascii="Symbol" w:hAnsi="Symbol" w:hint="default"/>
      </w:rPr>
    </w:lvl>
    <w:lvl w:ilvl="4" w:tplc="04150003">
      <w:start w:val="1"/>
      <w:numFmt w:val="bullet"/>
      <w:lvlText w:val="o"/>
      <w:lvlJc w:val="left"/>
      <w:pPr>
        <w:ind w:left="4866" w:hanging="360"/>
      </w:pPr>
      <w:rPr>
        <w:rFonts w:ascii="Courier New" w:hAnsi="Courier New" w:cs="Times New Roman" w:hint="default"/>
      </w:rPr>
    </w:lvl>
    <w:lvl w:ilvl="5" w:tplc="04150005">
      <w:start w:val="1"/>
      <w:numFmt w:val="bullet"/>
      <w:lvlText w:val=""/>
      <w:lvlJc w:val="left"/>
      <w:pPr>
        <w:ind w:left="5586" w:hanging="360"/>
      </w:pPr>
      <w:rPr>
        <w:rFonts w:ascii="Wingdings" w:hAnsi="Wingdings" w:hint="default"/>
      </w:rPr>
    </w:lvl>
    <w:lvl w:ilvl="6" w:tplc="04150001">
      <w:start w:val="1"/>
      <w:numFmt w:val="bullet"/>
      <w:lvlText w:val=""/>
      <w:lvlJc w:val="left"/>
      <w:pPr>
        <w:ind w:left="6306" w:hanging="360"/>
      </w:pPr>
      <w:rPr>
        <w:rFonts w:ascii="Symbol" w:hAnsi="Symbol" w:hint="default"/>
      </w:rPr>
    </w:lvl>
    <w:lvl w:ilvl="7" w:tplc="04150003">
      <w:start w:val="1"/>
      <w:numFmt w:val="bullet"/>
      <w:lvlText w:val="o"/>
      <w:lvlJc w:val="left"/>
      <w:pPr>
        <w:ind w:left="7026" w:hanging="360"/>
      </w:pPr>
      <w:rPr>
        <w:rFonts w:ascii="Courier New" w:hAnsi="Courier New" w:cs="Times New Roman" w:hint="default"/>
      </w:rPr>
    </w:lvl>
    <w:lvl w:ilvl="8" w:tplc="04150005">
      <w:start w:val="1"/>
      <w:numFmt w:val="bullet"/>
      <w:lvlText w:val=""/>
      <w:lvlJc w:val="left"/>
      <w:pPr>
        <w:ind w:left="7746" w:hanging="360"/>
      </w:pPr>
      <w:rPr>
        <w:rFonts w:ascii="Wingdings" w:hAnsi="Wingdings" w:hint="default"/>
      </w:rPr>
    </w:lvl>
  </w:abstractNum>
  <w:abstractNum w:abstractNumId="37">
    <w:nsid w:val="73346E83"/>
    <w:multiLevelType w:val="hybridMultilevel"/>
    <w:tmpl w:val="E13E8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CB50DD"/>
    <w:multiLevelType w:val="multilevel"/>
    <w:tmpl w:val="D312DA98"/>
    <w:lvl w:ilvl="0">
      <w:start w:val="1"/>
      <w:numFmt w:val="decimal"/>
      <w:lvlText w:val="%1."/>
      <w:lvlJc w:val="left"/>
      <w:pPr>
        <w:ind w:left="360" w:hanging="360"/>
      </w:pPr>
      <w:rPr>
        <w:rFonts w:ascii="Times New Roman" w:eastAsia="SimSun" w:hAnsi="Times New Roman" w:cs="Times New Roman"/>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ED33407"/>
    <w:multiLevelType w:val="hybridMultilevel"/>
    <w:tmpl w:val="5866A270"/>
    <w:lvl w:ilvl="0" w:tplc="E3968014">
      <w:start w:val="3"/>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0"/>
  </w:num>
  <w:num w:numId="11">
    <w:abstractNumId w:val="3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34"/>
  </w:num>
  <w:num w:numId="20">
    <w:abstractNumId w:val="29"/>
  </w:num>
  <w:num w:numId="21">
    <w:abstractNumId w:val="24"/>
  </w:num>
  <w:num w:numId="22">
    <w:abstractNumId w:val="30"/>
  </w:num>
  <w:num w:numId="23">
    <w:abstractNumId w:val="28"/>
  </w:num>
  <w:num w:numId="24">
    <w:abstractNumId w:val="16"/>
  </w:num>
  <w:num w:numId="25">
    <w:abstractNumId w:val="27"/>
  </w:num>
  <w:num w:numId="26">
    <w:abstractNumId w:val="33"/>
  </w:num>
  <w:num w:numId="27">
    <w:abstractNumId w:val="38"/>
  </w:num>
  <w:num w:numId="28">
    <w:abstractNumId w:val="21"/>
  </w:num>
  <w:num w:numId="29">
    <w:abstractNumId w:val="22"/>
  </w:num>
  <w:num w:numId="30">
    <w:abstractNumId w:val="12"/>
  </w:num>
  <w:num w:numId="31">
    <w:abstractNumId w:val="13"/>
  </w:num>
  <w:num w:numId="32">
    <w:abstractNumId w:val="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5"/>
  </w:num>
  <w:num w:numId="36">
    <w:abstractNumId w:val="31"/>
  </w:num>
  <w:num w:numId="37">
    <w:abstractNumId w:val="35"/>
  </w:num>
  <w:num w:numId="38">
    <w:abstractNumId w:val="18"/>
  </w:num>
  <w:num w:numId="39">
    <w:abstractNumId w:val="3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42"/>
    <w:rsid w:val="000325FB"/>
    <w:rsid w:val="00071ECD"/>
    <w:rsid w:val="00097742"/>
    <w:rsid w:val="000B2A56"/>
    <w:rsid w:val="001809FF"/>
    <w:rsid w:val="002E3088"/>
    <w:rsid w:val="0030647A"/>
    <w:rsid w:val="00327585"/>
    <w:rsid w:val="003335E0"/>
    <w:rsid w:val="00533733"/>
    <w:rsid w:val="005852CD"/>
    <w:rsid w:val="00622552"/>
    <w:rsid w:val="00623373"/>
    <w:rsid w:val="0066204C"/>
    <w:rsid w:val="0068255C"/>
    <w:rsid w:val="006C2D65"/>
    <w:rsid w:val="00735231"/>
    <w:rsid w:val="00822E6D"/>
    <w:rsid w:val="0084599F"/>
    <w:rsid w:val="0089569B"/>
    <w:rsid w:val="00AA1480"/>
    <w:rsid w:val="00B72343"/>
    <w:rsid w:val="00C834B1"/>
    <w:rsid w:val="00CA7286"/>
    <w:rsid w:val="00DA7CE2"/>
    <w:rsid w:val="00E2439C"/>
    <w:rsid w:val="00E93A84"/>
    <w:rsid w:val="00EA4F0A"/>
    <w:rsid w:val="00F31399"/>
    <w:rsid w:val="00F64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742"/>
    <w:pPr>
      <w:spacing w:after="160" w:line="259" w:lineRule="auto"/>
    </w:pPr>
  </w:style>
  <w:style w:type="paragraph" w:styleId="Nagwek1">
    <w:name w:val="heading 1"/>
    <w:basedOn w:val="Normalny"/>
    <w:next w:val="Normalny"/>
    <w:link w:val="Nagwek1Znak"/>
    <w:uiPriority w:val="9"/>
    <w:qFormat/>
    <w:rsid w:val="00097742"/>
    <w:pPr>
      <w:keepNext/>
      <w:keepLines/>
      <w:spacing w:before="240" w:after="0"/>
      <w:jc w:val="both"/>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nhideWhenUsed/>
    <w:qFormat/>
    <w:rsid w:val="00097742"/>
    <w:pPr>
      <w:keepNext/>
      <w:spacing w:after="0" w:line="240" w:lineRule="auto"/>
      <w:outlineLvl w:val="1"/>
    </w:pPr>
    <w:rPr>
      <w:rFonts w:ascii="Arial" w:eastAsia="Times New Roman" w:hAnsi="Arial" w:cs="Times New Roman"/>
      <w:b/>
      <w:sz w:val="24"/>
      <w:szCs w:val="20"/>
      <w:lang w:eastAsia="pl-PL"/>
    </w:rPr>
  </w:style>
  <w:style w:type="paragraph" w:styleId="Nagwek5">
    <w:name w:val="heading 5"/>
    <w:basedOn w:val="Normalny"/>
    <w:next w:val="Normalny"/>
    <w:link w:val="Nagwek5Znak"/>
    <w:uiPriority w:val="9"/>
    <w:unhideWhenUsed/>
    <w:qFormat/>
    <w:rsid w:val="00097742"/>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0977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7742"/>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rsid w:val="00097742"/>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uiPriority w:val="9"/>
    <w:rsid w:val="00097742"/>
    <w:rPr>
      <w:rFonts w:asciiTheme="majorHAnsi" w:eastAsiaTheme="majorEastAsia" w:hAnsiTheme="majorHAnsi" w:cstheme="majorBidi"/>
      <w:color w:val="243F60" w:themeColor="accent1" w:themeShade="7F"/>
    </w:rPr>
  </w:style>
  <w:style w:type="character" w:customStyle="1" w:styleId="Nagwek9Znak">
    <w:name w:val="Nagłówek 9 Znak"/>
    <w:basedOn w:val="Domylnaczcionkaakapitu"/>
    <w:link w:val="Nagwek9"/>
    <w:uiPriority w:val="9"/>
    <w:semiHidden/>
    <w:rsid w:val="00097742"/>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unhideWhenUsed/>
    <w:rsid w:val="00097742"/>
    <w:rPr>
      <w:color w:val="0000FF" w:themeColor="hyperlink"/>
      <w:u w:val="single"/>
    </w:rPr>
  </w:style>
  <w:style w:type="paragraph" w:styleId="Akapitzlist">
    <w:name w:val="List Paragraph"/>
    <w:basedOn w:val="Normalny"/>
    <w:uiPriority w:val="99"/>
    <w:qFormat/>
    <w:rsid w:val="00097742"/>
    <w:pPr>
      <w:ind w:left="720"/>
      <w:contextualSpacing/>
    </w:pPr>
  </w:style>
  <w:style w:type="table" w:styleId="Tabela-Siatka">
    <w:name w:val="Table Grid"/>
    <w:basedOn w:val="Standardowy"/>
    <w:uiPriority w:val="59"/>
    <w:rsid w:val="0009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977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742"/>
  </w:style>
  <w:style w:type="paragraph" w:styleId="Stopka">
    <w:name w:val="footer"/>
    <w:basedOn w:val="Normalny"/>
    <w:link w:val="StopkaZnak"/>
    <w:uiPriority w:val="99"/>
    <w:unhideWhenUsed/>
    <w:rsid w:val="000977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742"/>
  </w:style>
  <w:style w:type="paragraph" w:styleId="Tekstpodstawowy">
    <w:name w:val="Body Text"/>
    <w:basedOn w:val="Normalny"/>
    <w:link w:val="TekstpodstawowyZnak"/>
    <w:unhideWhenUsed/>
    <w:rsid w:val="00097742"/>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097742"/>
    <w:rPr>
      <w:rFonts w:ascii="Arial" w:eastAsia="Times New Roman" w:hAnsi="Arial" w:cs="Times New Roman"/>
      <w:b/>
      <w:sz w:val="24"/>
      <w:szCs w:val="20"/>
      <w:lang w:eastAsia="pl-PL"/>
    </w:rPr>
  </w:style>
  <w:style w:type="paragraph" w:customStyle="1" w:styleId="Default">
    <w:name w:val="Default"/>
    <w:rsid w:val="00097742"/>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customStyle="1" w:styleId="Akapitzlist1">
    <w:name w:val="Akapit z listą1"/>
    <w:basedOn w:val="Normalny"/>
    <w:rsid w:val="00097742"/>
    <w:pPr>
      <w:suppressAutoHyphens/>
      <w:spacing w:after="0" w:line="100" w:lineRule="atLeast"/>
      <w:ind w:left="720"/>
    </w:pPr>
    <w:rPr>
      <w:rFonts w:ascii="Arial" w:eastAsia="Times New Roman" w:hAnsi="Arial" w:cs="Times New Roman"/>
      <w:sz w:val="24"/>
      <w:szCs w:val="20"/>
      <w:lang w:eastAsia="ar-SA"/>
    </w:rPr>
  </w:style>
  <w:style w:type="paragraph" w:styleId="Tekstpodstawowywcity3">
    <w:name w:val="Body Text Indent 3"/>
    <w:basedOn w:val="Normalny"/>
    <w:link w:val="Tekstpodstawowywcity3Znak"/>
    <w:uiPriority w:val="99"/>
    <w:unhideWhenUsed/>
    <w:rsid w:val="000977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97742"/>
    <w:rPr>
      <w:sz w:val="16"/>
      <w:szCs w:val="16"/>
    </w:rPr>
  </w:style>
  <w:style w:type="paragraph" w:styleId="Tekstpodstawowywcity">
    <w:name w:val="Body Text Indent"/>
    <w:basedOn w:val="Normalny"/>
    <w:link w:val="TekstpodstawowywcityZnak"/>
    <w:uiPriority w:val="99"/>
    <w:semiHidden/>
    <w:unhideWhenUsed/>
    <w:rsid w:val="00097742"/>
    <w:pPr>
      <w:spacing w:after="120"/>
      <w:ind w:left="283"/>
    </w:pPr>
  </w:style>
  <w:style w:type="character" w:customStyle="1" w:styleId="TekstpodstawowywcityZnak">
    <w:name w:val="Tekst podstawowy wcięty Znak"/>
    <w:basedOn w:val="Domylnaczcionkaakapitu"/>
    <w:link w:val="Tekstpodstawowywcity"/>
    <w:uiPriority w:val="99"/>
    <w:semiHidden/>
    <w:rsid w:val="00097742"/>
  </w:style>
  <w:style w:type="paragraph" w:styleId="Lista2">
    <w:name w:val="List 2"/>
    <w:basedOn w:val="Normalny"/>
    <w:semiHidden/>
    <w:unhideWhenUsed/>
    <w:rsid w:val="00097742"/>
    <w:pPr>
      <w:spacing w:after="0" w:line="240" w:lineRule="auto"/>
      <w:ind w:left="566" w:hanging="283"/>
    </w:pPr>
    <w:rPr>
      <w:rFonts w:ascii="Times New Roman" w:eastAsia="Times New Roman" w:hAnsi="Times New Roman" w:cs="Times New Roman"/>
      <w:sz w:val="28"/>
      <w:szCs w:val="20"/>
      <w:lang w:eastAsia="pl-PL"/>
    </w:rPr>
  </w:style>
  <w:style w:type="character" w:customStyle="1" w:styleId="TekstdymkaZnak">
    <w:name w:val="Tekst dymka Znak"/>
    <w:basedOn w:val="Domylnaczcionkaakapitu"/>
    <w:link w:val="Tekstdymka"/>
    <w:uiPriority w:val="99"/>
    <w:semiHidden/>
    <w:rsid w:val="00097742"/>
    <w:rPr>
      <w:rFonts w:ascii="Tahoma" w:hAnsi="Tahoma" w:cs="Tahoma"/>
      <w:sz w:val="16"/>
      <w:szCs w:val="16"/>
    </w:rPr>
  </w:style>
  <w:style w:type="paragraph" w:styleId="Tekstdymka">
    <w:name w:val="Balloon Text"/>
    <w:basedOn w:val="Normalny"/>
    <w:link w:val="TekstdymkaZnak"/>
    <w:uiPriority w:val="99"/>
    <w:semiHidden/>
    <w:unhideWhenUsed/>
    <w:rsid w:val="00097742"/>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097742"/>
    <w:pPr>
      <w:spacing w:after="0" w:line="240" w:lineRule="auto"/>
    </w:pPr>
    <w:rPr>
      <w:rFonts w:ascii="Calibri" w:eastAsia="Calibri" w:hAnsi="Calibri" w:cs="Calibri"/>
      <w:b/>
      <w:sz w:val="20"/>
      <w:szCs w:val="20"/>
    </w:rPr>
  </w:style>
  <w:style w:type="character" w:customStyle="1" w:styleId="TekstprzypisudolnegoZnak">
    <w:name w:val="Tekst przypisu dolnego Znak"/>
    <w:basedOn w:val="Domylnaczcionkaakapitu"/>
    <w:link w:val="Tekstprzypisudolnego"/>
    <w:uiPriority w:val="99"/>
    <w:semiHidden/>
    <w:rsid w:val="00097742"/>
    <w:rPr>
      <w:rFonts w:ascii="Calibri" w:eastAsia="Calibri" w:hAnsi="Calibri" w:cs="Calibri"/>
      <w:b/>
      <w:sz w:val="20"/>
      <w:szCs w:val="20"/>
    </w:rPr>
  </w:style>
  <w:style w:type="character" w:styleId="Odwoanieprzypisudolnego">
    <w:name w:val="footnote reference"/>
    <w:uiPriority w:val="99"/>
    <w:semiHidden/>
    <w:unhideWhenUsed/>
    <w:rsid w:val="000977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742"/>
    <w:pPr>
      <w:spacing w:after="160" w:line="259" w:lineRule="auto"/>
    </w:pPr>
  </w:style>
  <w:style w:type="paragraph" w:styleId="Nagwek1">
    <w:name w:val="heading 1"/>
    <w:basedOn w:val="Normalny"/>
    <w:next w:val="Normalny"/>
    <w:link w:val="Nagwek1Znak"/>
    <w:uiPriority w:val="9"/>
    <w:qFormat/>
    <w:rsid w:val="00097742"/>
    <w:pPr>
      <w:keepNext/>
      <w:keepLines/>
      <w:spacing w:before="240" w:after="0"/>
      <w:jc w:val="both"/>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nhideWhenUsed/>
    <w:qFormat/>
    <w:rsid w:val="00097742"/>
    <w:pPr>
      <w:keepNext/>
      <w:spacing w:after="0" w:line="240" w:lineRule="auto"/>
      <w:outlineLvl w:val="1"/>
    </w:pPr>
    <w:rPr>
      <w:rFonts w:ascii="Arial" w:eastAsia="Times New Roman" w:hAnsi="Arial" w:cs="Times New Roman"/>
      <w:b/>
      <w:sz w:val="24"/>
      <w:szCs w:val="20"/>
      <w:lang w:eastAsia="pl-PL"/>
    </w:rPr>
  </w:style>
  <w:style w:type="paragraph" w:styleId="Nagwek5">
    <w:name w:val="heading 5"/>
    <w:basedOn w:val="Normalny"/>
    <w:next w:val="Normalny"/>
    <w:link w:val="Nagwek5Znak"/>
    <w:uiPriority w:val="9"/>
    <w:unhideWhenUsed/>
    <w:qFormat/>
    <w:rsid w:val="00097742"/>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0977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7742"/>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rsid w:val="00097742"/>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uiPriority w:val="9"/>
    <w:rsid w:val="00097742"/>
    <w:rPr>
      <w:rFonts w:asciiTheme="majorHAnsi" w:eastAsiaTheme="majorEastAsia" w:hAnsiTheme="majorHAnsi" w:cstheme="majorBidi"/>
      <w:color w:val="243F60" w:themeColor="accent1" w:themeShade="7F"/>
    </w:rPr>
  </w:style>
  <w:style w:type="character" w:customStyle="1" w:styleId="Nagwek9Znak">
    <w:name w:val="Nagłówek 9 Znak"/>
    <w:basedOn w:val="Domylnaczcionkaakapitu"/>
    <w:link w:val="Nagwek9"/>
    <w:uiPriority w:val="9"/>
    <w:semiHidden/>
    <w:rsid w:val="00097742"/>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unhideWhenUsed/>
    <w:rsid w:val="00097742"/>
    <w:rPr>
      <w:color w:val="0000FF" w:themeColor="hyperlink"/>
      <w:u w:val="single"/>
    </w:rPr>
  </w:style>
  <w:style w:type="paragraph" w:styleId="Akapitzlist">
    <w:name w:val="List Paragraph"/>
    <w:basedOn w:val="Normalny"/>
    <w:uiPriority w:val="99"/>
    <w:qFormat/>
    <w:rsid w:val="00097742"/>
    <w:pPr>
      <w:ind w:left="720"/>
      <w:contextualSpacing/>
    </w:pPr>
  </w:style>
  <w:style w:type="table" w:styleId="Tabela-Siatka">
    <w:name w:val="Table Grid"/>
    <w:basedOn w:val="Standardowy"/>
    <w:uiPriority w:val="59"/>
    <w:rsid w:val="0009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977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742"/>
  </w:style>
  <w:style w:type="paragraph" w:styleId="Stopka">
    <w:name w:val="footer"/>
    <w:basedOn w:val="Normalny"/>
    <w:link w:val="StopkaZnak"/>
    <w:uiPriority w:val="99"/>
    <w:unhideWhenUsed/>
    <w:rsid w:val="000977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742"/>
  </w:style>
  <w:style w:type="paragraph" w:styleId="Tekstpodstawowy">
    <w:name w:val="Body Text"/>
    <w:basedOn w:val="Normalny"/>
    <w:link w:val="TekstpodstawowyZnak"/>
    <w:unhideWhenUsed/>
    <w:rsid w:val="00097742"/>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097742"/>
    <w:rPr>
      <w:rFonts w:ascii="Arial" w:eastAsia="Times New Roman" w:hAnsi="Arial" w:cs="Times New Roman"/>
      <w:b/>
      <w:sz w:val="24"/>
      <w:szCs w:val="20"/>
      <w:lang w:eastAsia="pl-PL"/>
    </w:rPr>
  </w:style>
  <w:style w:type="paragraph" w:customStyle="1" w:styleId="Default">
    <w:name w:val="Default"/>
    <w:rsid w:val="00097742"/>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customStyle="1" w:styleId="Akapitzlist1">
    <w:name w:val="Akapit z listą1"/>
    <w:basedOn w:val="Normalny"/>
    <w:rsid w:val="00097742"/>
    <w:pPr>
      <w:suppressAutoHyphens/>
      <w:spacing w:after="0" w:line="100" w:lineRule="atLeast"/>
      <w:ind w:left="720"/>
    </w:pPr>
    <w:rPr>
      <w:rFonts w:ascii="Arial" w:eastAsia="Times New Roman" w:hAnsi="Arial" w:cs="Times New Roman"/>
      <w:sz w:val="24"/>
      <w:szCs w:val="20"/>
      <w:lang w:eastAsia="ar-SA"/>
    </w:rPr>
  </w:style>
  <w:style w:type="paragraph" w:styleId="Tekstpodstawowywcity3">
    <w:name w:val="Body Text Indent 3"/>
    <w:basedOn w:val="Normalny"/>
    <w:link w:val="Tekstpodstawowywcity3Znak"/>
    <w:uiPriority w:val="99"/>
    <w:unhideWhenUsed/>
    <w:rsid w:val="000977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97742"/>
    <w:rPr>
      <w:sz w:val="16"/>
      <w:szCs w:val="16"/>
    </w:rPr>
  </w:style>
  <w:style w:type="paragraph" w:styleId="Tekstpodstawowywcity">
    <w:name w:val="Body Text Indent"/>
    <w:basedOn w:val="Normalny"/>
    <w:link w:val="TekstpodstawowywcityZnak"/>
    <w:uiPriority w:val="99"/>
    <w:semiHidden/>
    <w:unhideWhenUsed/>
    <w:rsid w:val="00097742"/>
    <w:pPr>
      <w:spacing w:after="120"/>
      <w:ind w:left="283"/>
    </w:pPr>
  </w:style>
  <w:style w:type="character" w:customStyle="1" w:styleId="TekstpodstawowywcityZnak">
    <w:name w:val="Tekst podstawowy wcięty Znak"/>
    <w:basedOn w:val="Domylnaczcionkaakapitu"/>
    <w:link w:val="Tekstpodstawowywcity"/>
    <w:uiPriority w:val="99"/>
    <w:semiHidden/>
    <w:rsid w:val="00097742"/>
  </w:style>
  <w:style w:type="paragraph" w:styleId="Lista2">
    <w:name w:val="List 2"/>
    <w:basedOn w:val="Normalny"/>
    <w:semiHidden/>
    <w:unhideWhenUsed/>
    <w:rsid w:val="00097742"/>
    <w:pPr>
      <w:spacing w:after="0" w:line="240" w:lineRule="auto"/>
      <w:ind w:left="566" w:hanging="283"/>
    </w:pPr>
    <w:rPr>
      <w:rFonts w:ascii="Times New Roman" w:eastAsia="Times New Roman" w:hAnsi="Times New Roman" w:cs="Times New Roman"/>
      <w:sz w:val="28"/>
      <w:szCs w:val="20"/>
      <w:lang w:eastAsia="pl-PL"/>
    </w:rPr>
  </w:style>
  <w:style w:type="character" w:customStyle="1" w:styleId="TekstdymkaZnak">
    <w:name w:val="Tekst dymka Znak"/>
    <w:basedOn w:val="Domylnaczcionkaakapitu"/>
    <w:link w:val="Tekstdymka"/>
    <w:uiPriority w:val="99"/>
    <w:semiHidden/>
    <w:rsid w:val="00097742"/>
    <w:rPr>
      <w:rFonts w:ascii="Tahoma" w:hAnsi="Tahoma" w:cs="Tahoma"/>
      <w:sz w:val="16"/>
      <w:szCs w:val="16"/>
    </w:rPr>
  </w:style>
  <w:style w:type="paragraph" w:styleId="Tekstdymka">
    <w:name w:val="Balloon Text"/>
    <w:basedOn w:val="Normalny"/>
    <w:link w:val="TekstdymkaZnak"/>
    <w:uiPriority w:val="99"/>
    <w:semiHidden/>
    <w:unhideWhenUsed/>
    <w:rsid w:val="00097742"/>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097742"/>
    <w:pPr>
      <w:spacing w:after="0" w:line="240" w:lineRule="auto"/>
    </w:pPr>
    <w:rPr>
      <w:rFonts w:ascii="Calibri" w:eastAsia="Calibri" w:hAnsi="Calibri" w:cs="Calibri"/>
      <w:b/>
      <w:sz w:val="20"/>
      <w:szCs w:val="20"/>
    </w:rPr>
  </w:style>
  <w:style w:type="character" w:customStyle="1" w:styleId="TekstprzypisudolnegoZnak">
    <w:name w:val="Tekst przypisu dolnego Znak"/>
    <w:basedOn w:val="Domylnaczcionkaakapitu"/>
    <w:link w:val="Tekstprzypisudolnego"/>
    <w:uiPriority w:val="99"/>
    <w:semiHidden/>
    <w:rsid w:val="00097742"/>
    <w:rPr>
      <w:rFonts w:ascii="Calibri" w:eastAsia="Calibri" w:hAnsi="Calibri" w:cs="Calibri"/>
      <w:b/>
      <w:sz w:val="20"/>
      <w:szCs w:val="20"/>
    </w:rPr>
  </w:style>
  <w:style w:type="character" w:styleId="Odwoanieprzypisudolnego">
    <w:name w:val="footnote reference"/>
    <w:uiPriority w:val="99"/>
    <w:semiHidden/>
    <w:unhideWhenUsed/>
    <w:rsid w:val="00097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70749">
      <w:bodyDiv w:val="1"/>
      <w:marLeft w:val="0"/>
      <w:marRight w:val="0"/>
      <w:marTop w:val="0"/>
      <w:marBottom w:val="0"/>
      <w:divBdr>
        <w:top w:val="none" w:sz="0" w:space="0" w:color="auto"/>
        <w:left w:val="none" w:sz="0" w:space="0" w:color="auto"/>
        <w:bottom w:val="none" w:sz="0" w:space="0" w:color="auto"/>
        <w:right w:val="none" w:sz="0" w:space="0" w:color="auto"/>
      </w:divBdr>
    </w:div>
    <w:div w:id="1620531243">
      <w:bodyDiv w:val="1"/>
      <w:marLeft w:val="0"/>
      <w:marRight w:val="0"/>
      <w:marTop w:val="0"/>
      <w:marBottom w:val="0"/>
      <w:divBdr>
        <w:top w:val="none" w:sz="0" w:space="0" w:color="auto"/>
        <w:left w:val="none" w:sz="0" w:space="0" w:color="auto"/>
        <w:bottom w:val="none" w:sz="0" w:space="0" w:color="auto"/>
        <w:right w:val="none" w:sz="0" w:space="0" w:color="auto"/>
      </w:divBdr>
    </w:div>
    <w:div w:id="19908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D44A-B52E-48E4-98EE-4BFE6742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6289</Words>
  <Characters>37736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2019-03-28T10:48:00Z</cp:lastPrinted>
  <dcterms:created xsi:type="dcterms:W3CDTF">2019-03-28T10:54:00Z</dcterms:created>
  <dcterms:modified xsi:type="dcterms:W3CDTF">2019-03-28T10:54:00Z</dcterms:modified>
</cp:coreProperties>
</file>